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03D" w:rsidRPr="00402C47" w:rsidRDefault="0091503D" w:rsidP="0091503D">
      <w:pPr>
        <w:autoSpaceDE w:val="0"/>
        <w:autoSpaceDN w:val="0"/>
        <w:adjustRightInd w:val="0"/>
        <w:spacing w:after="0" w:line="240" w:lineRule="auto"/>
        <w:jc w:val="center"/>
        <w:rPr>
          <w:rFonts w:ascii="Times New Roman" w:hAnsi="Times New Roman"/>
          <w:b/>
          <w:bCs/>
          <w:color w:val="000000"/>
          <w:sz w:val="24"/>
          <w:szCs w:val="24"/>
          <w:lang w:eastAsia="ru-RU"/>
        </w:rPr>
      </w:pPr>
      <w:r w:rsidRPr="00402C47">
        <w:rPr>
          <w:rFonts w:ascii="Times New Roman" w:hAnsi="Times New Roman"/>
          <w:b/>
          <w:bCs/>
          <w:color w:val="000000"/>
          <w:sz w:val="24"/>
          <w:szCs w:val="24"/>
          <w:lang w:eastAsia="ru-RU"/>
        </w:rPr>
        <w:t>ДОГОВОР</w:t>
      </w:r>
      <w:r>
        <w:rPr>
          <w:rFonts w:ascii="Times New Roman" w:hAnsi="Times New Roman"/>
          <w:b/>
          <w:bCs/>
          <w:color w:val="000000"/>
          <w:sz w:val="24"/>
          <w:szCs w:val="24"/>
          <w:lang w:eastAsia="ru-RU"/>
        </w:rPr>
        <w:t>____</w:t>
      </w:r>
    </w:p>
    <w:p w:rsidR="0091503D" w:rsidRPr="00451932" w:rsidRDefault="0091503D" w:rsidP="0091503D">
      <w:pPr>
        <w:autoSpaceDE w:val="0"/>
        <w:autoSpaceDN w:val="0"/>
        <w:adjustRightInd w:val="0"/>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на</w:t>
      </w:r>
      <w:r w:rsidRPr="00893E64">
        <w:rPr>
          <w:rFonts w:ascii="Times New Roman" w:hAnsi="Times New Roman"/>
          <w:b/>
          <w:color w:val="000000"/>
          <w:sz w:val="24"/>
          <w:szCs w:val="24"/>
          <w:lang w:eastAsia="ru-RU"/>
        </w:rPr>
        <w:t xml:space="preserve"> техническо</w:t>
      </w:r>
      <w:r>
        <w:rPr>
          <w:rFonts w:ascii="Times New Roman" w:hAnsi="Times New Roman"/>
          <w:b/>
          <w:color w:val="000000"/>
          <w:sz w:val="24"/>
          <w:szCs w:val="24"/>
          <w:lang w:eastAsia="ru-RU"/>
        </w:rPr>
        <w:t>е</w:t>
      </w:r>
      <w:r w:rsidRPr="00893E64">
        <w:rPr>
          <w:rFonts w:ascii="Times New Roman" w:hAnsi="Times New Roman"/>
          <w:b/>
          <w:color w:val="000000"/>
          <w:sz w:val="24"/>
          <w:szCs w:val="24"/>
          <w:lang w:eastAsia="ru-RU"/>
        </w:rPr>
        <w:t xml:space="preserve"> о</w:t>
      </w:r>
      <w:r>
        <w:rPr>
          <w:rFonts w:ascii="Times New Roman" w:hAnsi="Times New Roman"/>
          <w:b/>
          <w:color w:val="000000"/>
          <w:sz w:val="24"/>
          <w:szCs w:val="24"/>
          <w:lang w:eastAsia="ru-RU"/>
        </w:rPr>
        <w:t>бслуживание и ремонт автомобилей</w:t>
      </w:r>
      <w:r w:rsidRPr="00451932">
        <w:rPr>
          <w:rFonts w:ascii="Times New Roman" w:hAnsi="Times New Roman"/>
          <w:b/>
          <w:color w:val="000000"/>
          <w:sz w:val="24"/>
          <w:szCs w:val="24"/>
          <w:lang w:eastAsia="ru-RU"/>
        </w:rPr>
        <w:t xml:space="preserve"> </w:t>
      </w:r>
      <w:r>
        <w:rPr>
          <w:rFonts w:ascii="Times New Roman" w:hAnsi="Times New Roman"/>
          <w:b/>
          <w:color w:val="000000"/>
          <w:sz w:val="24"/>
          <w:szCs w:val="24"/>
          <w:lang w:val="en-US" w:eastAsia="ru-RU"/>
        </w:rPr>
        <w:t>LADA</w:t>
      </w:r>
      <w:r w:rsidRPr="00451932">
        <w:rPr>
          <w:rFonts w:ascii="Times New Roman" w:hAnsi="Times New Roman"/>
          <w:b/>
          <w:color w:val="000000"/>
          <w:sz w:val="24"/>
          <w:szCs w:val="24"/>
          <w:lang w:eastAsia="ru-RU"/>
        </w:rPr>
        <w:t>.</w:t>
      </w:r>
    </w:p>
    <w:p w:rsidR="0091503D" w:rsidRPr="00451932" w:rsidRDefault="0091503D" w:rsidP="0091503D">
      <w:pPr>
        <w:widowControl w:val="0"/>
        <w:tabs>
          <w:tab w:val="right" w:pos="9637"/>
        </w:tabs>
        <w:autoSpaceDE w:val="0"/>
        <w:autoSpaceDN w:val="0"/>
        <w:adjustRightInd w:val="0"/>
        <w:spacing w:before="240" w:after="240" w:line="240" w:lineRule="auto"/>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г</w:t>
      </w:r>
      <w:r w:rsidRPr="00451932">
        <w:rPr>
          <w:rFonts w:ascii="Times New Roman" w:hAnsi="Times New Roman"/>
          <w:color w:val="000000"/>
          <w:sz w:val="24"/>
          <w:szCs w:val="24"/>
          <w:lang w:eastAsia="ru-RU"/>
        </w:rPr>
        <w:t xml:space="preserve">. </w:t>
      </w:r>
      <w:r w:rsidRPr="00402C47">
        <w:rPr>
          <w:rFonts w:ascii="Times New Roman" w:hAnsi="Times New Roman"/>
          <w:color w:val="000000"/>
          <w:sz w:val="24"/>
          <w:szCs w:val="24"/>
          <w:lang w:val="en-US" w:eastAsia="ru-RU"/>
        </w:rPr>
        <w:t>C</w:t>
      </w:r>
      <w:r>
        <w:rPr>
          <w:rFonts w:ascii="Times New Roman" w:hAnsi="Times New Roman"/>
          <w:color w:val="000000"/>
          <w:sz w:val="24"/>
          <w:szCs w:val="24"/>
          <w:lang w:eastAsia="ru-RU"/>
        </w:rPr>
        <w:t>аратов</w:t>
      </w:r>
      <w:r w:rsidRPr="00451932">
        <w:rPr>
          <w:rFonts w:ascii="Times New Roman" w:hAnsi="Times New Roman"/>
          <w:color w:val="000000"/>
          <w:sz w:val="24"/>
          <w:szCs w:val="24"/>
          <w:lang w:eastAsia="ru-RU"/>
        </w:rPr>
        <w:tab/>
        <w:t>«____» ____________ 20</w:t>
      </w:r>
      <w:r>
        <w:rPr>
          <w:rFonts w:ascii="Times New Roman" w:hAnsi="Times New Roman"/>
          <w:color w:val="000000"/>
          <w:sz w:val="24"/>
          <w:szCs w:val="24"/>
          <w:lang w:eastAsia="ru-RU"/>
        </w:rPr>
        <w:t xml:space="preserve">__ </w:t>
      </w:r>
      <w:r w:rsidRPr="00402C47">
        <w:rPr>
          <w:rFonts w:ascii="Times New Roman" w:hAnsi="Times New Roman"/>
          <w:color w:val="000000"/>
          <w:sz w:val="24"/>
          <w:szCs w:val="24"/>
          <w:lang w:eastAsia="ru-RU"/>
        </w:rPr>
        <w:t>г</w:t>
      </w:r>
      <w:r w:rsidRPr="00451932">
        <w:rPr>
          <w:rFonts w:ascii="Times New Roman" w:hAnsi="Times New Roman"/>
          <w:color w:val="000000"/>
          <w:sz w:val="24"/>
          <w:szCs w:val="24"/>
          <w:lang w:eastAsia="ru-RU"/>
        </w:rPr>
        <w:t>.</w:t>
      </w:r>
    </w:p>
    <w:p w:rsidR="0091503D" w:rsidRDefault="0091503D" w:rsidP="0091503D">
      <w:pPr>
        <w:autoSpaceDE w:val="0"/>
        <w:autoSpaceDN w:val="0"/>
        <w:adjustRightInd w:val="0"/>
        <w:spacing w:after="0" w:line="240" w:lineRule="auto"/>
        <w:ind w:firstLine="720"/>
        <w:jc w:val="both"/>
        <w:rPr>
          <w:rFonts w:ascii="Times New Roman" w:hAnsi="Times New Roman"/>
          <w:color w:val="000000"/>
          <w:sz w:val="24"/>
          <w:szCs w:val="24"/>
          <w:lang w:eastAsia="ru-RU"/>
        </w:rPr>
      </w:pPr>
      <w:r>
        <w:rPr>
          <w:rFonts w:ascii="Times New Roman" w:hAnsi="Times New Roman"/>
          <w:b/>
          <w:color w:val="000000"/>
          <w:sz w:val="24"/>
          <w:szCs w:val="24"/>
          <w:lang w:eastAsia="ru-RU"/>
        </w:rPr>
        <w:t>Публичное</w:t>
      </w:r>
      <w:r w:rsidRPr="00402C47">
        <w:rPr>
          <w:rFonts w:ascii="Times New Roman" w:hAnsi="Times New Roman"/>
          <w:b/>
          <w:color w:val="000000"/>
          <w:sz w:val="24"/>
          <w:szCs w:val="24"/>
          <w:lang w:eastAsia="ru-RU"/>
        </w:rPr>
        <w:t xml:space="preserve"> акционерное общество </w:t>
      </w:r>
      <w:r>
        <w:rPr>
          <w:rFonts w:ascii="Times New Roman" w:hAnsi="Times New Roman"/>
          <w:b/>
          <w:color w:val="000000"/>
          <w:sz w:val="24"/>
          <w:szCs w:val="24"/>
          <w:lang w:eastAsia="ru-RU"/>
        </w:rPr>
        <w:t>«Саратовэнерго» (П</w:t>
      </w:r>
      <w:r w:rsidRPr="00402C47">
        <w:rPr>
          <w:rFonts w:ascii="Times New Roman" w:hAnsi="Times New Roman"/>
          <w:b/>
          <w:color w:val="000000"/>
          <w:sz w:val="24"/>
          <w:szCs w:val="24"/>
          <w:lang w:eastAsia="ru-RU"/>
        </w:rPr>
        <w:t>АО «Саратовэнерго»)</w:t>
      </w:r>
      <w:r w:rsidRPr="00402C47">
        <w:rPr>
          <w:rFonts w:ascii="Times New Roman" w:hAnsi="Times New Roman"/>
          <w:color w:val="000000"/>
          <w:sz w:val="24"/>
          <w:szCs w:val="24"/>
          <w:lang w:eastAsia="ru-RU"/>
        </w:rPr>
        <w:t xml:space="preserve">, в </w:t>
      </w:r>
      <w:r w:rsidRPr="00A861ED">
        <w:rPr>
          <w:rFonts w:ascii="Times New Roman" w:hAnsi="Times New Roman"/>
          <w:color w:val="000000"/>
          <w:sz w:val="24"/>
          <w:szCs w:val="24"/>
          <w:lang w:eastAsia="ru-RU"/>
        </w:rPr>
        <w:t xml:space="preserve">лице </w:t>
      </w:r>
      <w:r>
        <w:rPr>
          <w:rFonts w:ascii="Times New Roman" w:hAnsi="Times New Roman"/>
          <w:color w:val="000000"/>
          <w:sz w:val="24"/>
          <w:szCs w:val="24"/>
          <w:lang w:eastAsia="ru-RU"/>
        </w:rPr>
        <w:t>__________________</w:t>
      </w:r>
      <w:r w:rsidRPr="00A861ED">
        <w:rPr>
          <w:rFonts w:ascii="Times New Roman" w:hAnsi="Times New Roman"/>
          <w:color w:val="000000"/>
          <w:sz w:val="24"/>
          <w:szCs w:val="24"/>
          <w:lang w:eastAsia="ru-RU"/>
        </w:rPr>
        <w:t xml:space="preserve">, действующего на основании </w:t>
      </w:r>
      <w:r>
        <w:rPr>
          <w:rFonts w:ascii="Times New Roman" w:hAnsi="Times New Roman"/>
          <w:color w:val="000000"/>
          <w:sz w:val="24"/>
          <w:szCs w:val="24"/>
          <w:lang w:eastAsia="ru-RU"/>
        </w:rPr>
        <w:t>____________</w:t>
      </w:r>
      <w:r w:rsidRPr="00A861ED">
        <w:rPr>
          <w:rFonts w:ascii="Times New Roman" w:hAnsi="Times New Roman"/>
          <w:color w:val="000000"/>
          <w:sz w:val="24"/>
          <w:szCs w:val="24"/>
          <w:lang w:eastAsia="ru-RU"/>
        </w:rPr>
        <w:t>,</w:t>
      </w:r>
      <w:r w:rsidRPr="00402C47">
        <w:rPr>
          <w:rFonts w:ascii="Times New Roman" w:hAnsi="Times New Roman"/>
          <w:color w:val="000000"/>
          <w:sz w:val="24"/>
          <w:szCs w:val="24"/>
          <w:lang w:eastAsia="ru-RU"/>
        </w:rPr>
        <w:t xml:space="preserve"> именуемое в дальнейшем «Заказчик</w:t>
      </w:r>
      <w:r>
        <w:rPr>
          <w:rFonts w:ascii="Times New Roman" w:hAnsi="Times New Roman"/>
          <w:color w:val="000000"/>
          <w:sz w:val="24"/>
          <w:szCs w:val="24"/>
          <w:lang w:eastAsia="ru-RU"/>
        </w:rPr>
        <w:t>»</w:t>
      </w:r>
      <w:r w:rsidRPr="00402C47">
        <w:rPr>
          <w:rFonts w:ascii="Times New Roman" w:hAnsi="Times New Roman"/>
          <w:color w:val="000000"/>
          <w:sz w:val="24"/>
          <w:szCs w:val="24"/>
          <w:lang w:eastAsia="ru-RU"/>
        </w:rPr>
        <w:t xml:space="preserve"> с одной стороны и</w:t>
      </w:r>
      <w:r>
        <w:rPr>
          <w:rFonts w:ascii="Times New Roman" w:hAnsi="Times New Roman"/>
          <w:color w:val="000000"/>
          <w:sz w:val="24"/>
          <w:szCs w:val="24"/>
          <w:lang w:eastAsia="ru-RU"/>
        </w:rPr>
        <w:t xml:space="preserve"> </w:t>
      </w:r>
      <w:r>
        <w:rPr>
          <w:rFonts w:ascii="Times New Roman" w:hAnsi="Times New Roman"/>
          <w:sz w:val="24"/>
          <w:szCs w:val="24"/>
        </w:rPr>
        <w:t>___________________</w:t>
      </w:r>
      <w:r w:rsidRPr="008B59B2">
        <w:rPr>
          <w:rFonts w:ascii="Times New Roman" w:hAnsi="Times New Roman"/>
          <w:sz w:val="24"/>
          <w:szCs w:val="24"/>
        </w:rPr>
        <w:t xml:space="preserve">, действующий на основании </w:t>
      </w:r>
      <w:r>
        <w:rPr>
          <w:rFonts w:ascii="Times New Roman" w:hAnsi="Times New Roman"/>
          <w:sz w:val="24"/>
          <w:szCs w:val="24"/>
        </w:rPr>
        <w:t>___________________</w:t>
      </w:r>
      <w:r w:rsidRPr="00402C47">
        <w:rPr>
          <w:rFonts w:ascii="Times New Roman" w:hAnsi="Times New Roman"/>
          <w:color w:val="000000"/>
          <w:sz w:val="24"/>
          <w:szCs w:val="24"/>
          <w:lang w:eastAsia="ru-RU"/>
        </w:rPr>
        <w:t>, именуемый в дальнейшем «Исполнитель»</w:t>
      </w:r>
      <w:r>
        <w:rPr>
          <w:rFonts w:ascii="Times New Roman" w:hAnsi="Times New Roman"/>
          <w:color w:val="000000"/>
          <w:sz w:val="24"/>
          <w:szCs w:val="24"/>
          <w:lang w:eastAsia="ru-RU"/>
        </w:rPr>
        <w:t xml:space="preserve"> с другой стороны,  </w:t>
      </w:r>
      <w:r w:rsidRPr="00402C47">
        <w:rPr>
          <w:rFonts w:ascii="Times New Roman" w:hAnsi="Times New Roman"/>
          <w:color w:val="000000"/>
          <w:sz w:val="24"/>
          <w:szCs w:val="24"/>
          <w:lang w:eastAsia="ru-RU"/>
        </w:rPr>
        <w:t xml:space="preserve"> при совместном упоминании именуемые «Стороны», по результатам открытого </w:t>
      </w:r>
      <w:r>
        <w:rPr>
          <w:rFonts w:ascii="Times New Roman" w:hAnsi="Times New Roman"/>
          <w:color w:val="000000"/>
          <w:sz w:val="24"/>
          <w:szCs w:val="24"/>
          <w:lang w:eastAsia="ru-RU"/>
        </w:rPr>
        <w:t xml:space="preserve">конкурса </w:t>
      </w:r>
      <w:r w:rsidRPr="00402C47">
        <w:rPr>
          <w:rFonts w:ascii="Times New Roman" w:hAnsi="Times New Roman"/>
          <w:color w:val="000000"/>
          <w:sz w:val="24"/>
          <w:szCs w:val="24"/>
          <w:lang w:eastAsia="ru-RU"/>
        </w:rPr>
        <w:t xml:space="preserve">на основании </w:t>
      </w:r>
      <w:r>
        <w:rPr>
          <w:rFonts w:ascii="Times New Roman" w:hAnsi="Times New Roman"/>
          <w:color w:val="000000"/>
          <w:sz w:val="24"/>
          <w:szCs w:val="24"/>
          <w:lang w:eastAsia="ru-RU"/>
        </w:rPr>
        <w:t xml:space="preserve">Протокола __________. </w:t>
      </w:r>
      <w:r w:rsidRPr="00402C47">
        <w:rPr>
          <w:rFonts w:ascii="Times New Roman" w:hAnsi="Times New Roman"/>
          <w:color w:val="000000"/>
          <w:sz w:val="24"/>
          <w:szCs w:val="24"/>
          <w:lang w:eastAsia="ru-RU"/>
        </w:rPr>
        <w:t xml:space="preserve">заключили настоящий </w:t>
      </w:r>
      <w:r>
        <w:rPr>
          <w:rFonts w:ascii="Times New Roman" w:hAnsi="Times New Roman"/>
          <w:color w:val="000000"/>
          <w:sz w:val="24"/>
          <w:szCs w:val="24"/>
          <w:lang w:eastAsia="ru-RU"/>
        </w:rPr>
        <w:t>д</w:t>
      </w:r>
      <w:r w:rsidRPr="00402C47">
        <w:rPr>
          <w:rFonts w:ascii="Times New Roman" w:hAnsi="Times New Roman"/>
          <w:color w:val="000000"/>
          <w:sz w:val="24"/>
          <w:szCs w:val="24"/>
          <w:lang w:eastAsia="ru-RU"/>
        </w:rPr>
        <w:t>оговор о нижеследующем:</w:t>
      </w:r>
    </w:p>
    <w:p w:rsidR="0091503D"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Default="0091503D" w:rsidP="0091503D">
      <w:pPr>
        <w:widowControl w:val="0"/>
        <w:numPr>
          <w:ilvl w:val="0"/>
          <w:numId w:val="6"/>
        </w:numPr>
        <w:tabs>
          <w:tab w:val="clear" w:pos="720"/>
        </w:tabs>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ПРЕДМЕТ ДОГОВОРА</w:t>
      </w:r>
    </w:p>
    <w:p w:rsidR="0091503D" w:rsidRPr="00402C47"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Исполнитель обязуется </w:t>
      </w:r>
      <w:r w:rsidRPr="000139B4">
        <w:rPr>
          <w:rFonts w:ascii="Times New Roman" w:hAnsi="Times New Roman"/>
          <w:color w:val="000000"/>
          <w:sz w:val="24"/>
          <w:szCs w:val="24"/>
          <w:lang w:eastAsia="ru-RU"/>
        </w:rPr>
        <w:t xml:space="preserve">обеспечить проведение технического обслуживания </w:t>
      </w:r>
      <w:r>
        <w:rPr>
          <w:rFonts w:ascii="Times New Roman" w:hAnsi="Times New Roman"/>
          <w:color w:val="000000"/>
          <w:sz w:val="24"/>
          <w:szCs w:val="24"/>
          <w:lang w:eastAsia="ru-RU"/>
        </w:rPr>
        <w:t xml:space="preserve">и ремонта </w:t>
      </w:r>
      <w:r w:rsidRPr="000139B4">
        <w:rPr>
          <w:rFonts w:ascii="Times New Roman" w:hAnsi="Times New Roman"/>
          <w:color w:val="000000"/>
          <w:sz w:val="24"/>
          <w:szCs w:val="24"/>
          <w:lang w:eastAsia="ru-RU"/>
        </w:rPr>
        <w:t xml:space="preserve">автомобилей </w:t>
      </w:r>
      <w:r>
        <w:rPr>
          <w:rFonts w:ascii="Times New Roman" w:hAnsi="Times New Roman"/>
          <w:color w:val="000000"/>
          <w:sz w:val="24"/>
          <w:szCs w:val="24"/>
          <w:lang w:val="en-US" w:eastAsia="ru-RU"/>
        </w:rPr>
        <w:t>LADA</w:t>
      </w:r>
      <w:r>
        <w:rPr>
          <w:rFonts w:ascii="Times New Roman" w:hAnsi="Times New Roman"/>
          <w:color w:val="000000"/>
          <w:sz w:val="24"/>
          <w:szCs w:val="24"/>
          <w:lang w:eastAsia="ru-RU"/>
        </w:rPr>
        <w:t xml:space="preserve"> в соответствии с Приложением №1 к настоящему Договору «Список транспортных средств» по заявкам Заказчика, </w:t>
      </w:r>
      <w:r w:rsidRPr="00402C47">
        <w:rPr>
          <w:rFonts w:ascii="Times New Roman" w:hAnsi="Times New Roman"/>
          <w:color w:val="000000"/>
          <w:sz w:val="24"/>
          <w:szCs w:val="24"/>
          <w:lang w:eastAsia="ru-RU"/>
        </w:rPr>
        <w:t xml:space="preserve">а Заказчик обязуется оплатить </w:t>
      </w:r>
      <w:r>
        <w:rPr>
          <w:rFonts w:ascii="Times New Roman" w:hAnsi="Times New Roman"/>
          <w:color w:val="000000"/>
          <w:sz w:val="24"/>
          <w:szCs w:val="24"/>
          <w:lang w:eastAsia="ru-RU"/>
        </w:rPr>
        <w:t xml:space="preserve">оказанные услуги/выполненные работы, расходные материалы, детали и запасные части </w:t>
      </w:r>
      <w:r w:rsidRPr="00402C47">
        <w:rPr>
          <w:rFonts w:ascii="Times New Roman" w:hAnsi="Times New Roman"/>
          <w:color w:val="000000"/>
          <w:sz w:val="24"/>
          <w:szCs w:val="24"/>
          <w:lang w:eastAsia="ru-RU"/>
        </w:rPr>
        <w:t>в соответствии с условиями настоящего Договора.</w:t>
      </w:r>
    </w:p>
    <w:p w:rsidR="0091503D" w:rsidRPr="00B61C3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B61C37">
        <w:rPr>
          <w:rFonts w:ascii="Times New Roman" w:hAnsi="Times New Roman"/>
          <w:color w:val="000000"/>
          <w:sz w:val="24"/>
          <w:szCs w:val="24"/>
          <w:lang w:eastAsia="ru-RU"/>
        </w:rPr>
        <w:t>Перечень оказываемых работ/услуг определены в Приложении № 2</w:t>
      </w:r>
      <w:r>
        <w:rPr>
          <w:rFonts w:ascii="Times New Roman" w:hAnsi="Times New Roman"/>
          <w:color w:val="000000"/>
          <w:sz w:val="24"/>
          <w:szCs w:val="24"/>
          <w:lang w:eastAsia="ru-RU"/>
        </w:rPr>
        <w:t xml:space="preserve"> </w:t>
      </w:r>
      <w:r w:rsidRPr="00B61C37">
        <w:rPr>
          <w:rFonts w:ascii="Times New Roman" w:hAnsi="Times New Roman"/>
          <w:color w:val="000000"/>
          <w:sz w:val="24"/>
          <w:szCs w:val="24"/>
          <w:lang w:eastAsia="ru-RU"/>
        </w:rPr>
        <w:t xml:space="preserve">(Наименование услуг, оказываемых при проведении технического обслуживания </w:t>
      </w:r>
      <w:r w:rsidRPr="009B3A61">
        <w:rPr>
          <w:rFonts w:ascii="Times New Roman" w:hAnsi="Times New Roman"/>
          <w:color w:val="000000"/>
          <w:sz w:val="24"/>
          <w:szCs w:val="24"/>
          <w:lang w:eastAsia="ru-RU"/>
        </w:rPr>
        <w:t xml:space="preserve">автомобилей </w:t>
      </w:r>
      <w:r w:rsidRPr="009B3A61">
        <w:rPr>
          <w:rFonts w:ascii="Times New Roman" w:hAnsi="Times New Roman"/>
          <w:color w:val="000000"/>
          <w:sz w:val="24"/>
          <w:szCs w:val="24"/>
          <w:lang w:val="en-US" w:eastAsia="ru-RU"/>
        </w:rPr>
        <w:t>LADA</w:t>
      </w:r>
      <w:r>
        <w:rPr>
          <w:rFonts w:ascii="Times New Roman" w:hAnsi="Times New Roman"/>
          <w:color w:val="000000"/>
          <w:sz w:val="24"/>
          <w:szCs w:val="24"/>
          <w:lang w:eastAsia="ru-RU"/>
        </w:rPr>
        <w:t>)</w:t>
      </w:r>
      <w:r w:rsidRPr="00B61C3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и приложение № 3 (</w:t>
      </w:r>
      <w:r w:rsidRPr="00B61C37">
        <w:rPr>
          <w:rFonts w:ascii="Times New Roman" w:hAnsi="Times New Roman"/>
          <w:color w:val="000000"/>
          <w:sz w:val="24"/>
          <w:szCs w:val="24"/>
          <w:lang w:eastAsia="ru-RU"/>
        </w:rPr>
        <w:t>стоимость нормо-часа) к настоящему Договору.</w:t>
      </w:r>
    </w:p>
    <w:p w:rsidR="0091503D" w:rsidRPr="00DC4035"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1.3.    Максимальная сумма Договора составляет </w:t>
      </w:r>
      <w:r w:rsidR="002E6F79">
        <w:rPr>
          <w:rFonts w:ascii="Times New Roman" w:hAnsi="Times New Roman"/>
          <w:color w:val="000000"/>
          <w:sz w:val="24"/>
          <w:szCs w:val="24"/>
          <w:lang w:eastAsia="ru-RU"/>
        </w:rPr>
        <w:t>______</w:t>
      </w:r>
      <w:r w:rsidRPr="00EC10C7">
        <w:rPr>
          <w:rFonts w:ascii="Times New Roman" w:hAnsi="Times New Roman"/>
          <w:color w:val="000000"/>
          <w:sz w:val="24"/>
          <w:szCs w:val="24"/>
          <w:lang w:eastAsia="ru-RU"/>
        </w:rPr>
        <w:t xml:space="preserve"> (</w:t>
      </w:r>
      <w:r w:rsidR="002E6F79">
        <w:rPr>
          <w:rFonts w:ascii="Times New Roman" w:hAnsi="Times New Roman"/>
          <w:color w:val="000000"/>
          <w:sz w:val="24"/>
          <w:szCs w:val="24"/>
          <w:lang w:eastAsia="ru-RU"/>
        </w:rPr>
        <w:t>________</w:t>
      </w:r>
      <w:r>
        <w:rPr>
          <w:rFonts w:ascii="Times New Roman" w:hAnsi="Times New Roman"/>
          <w:color w:val="000000"/>
          <w:sz w:val="24"/>
          <w:szCs w:val="24"/>
          <w:lang w:eastAsia="ru-RU"/>
        </w:rPr>
        <w:t>) руб</w:t>
      </w:r>
      <w:r w:rsidR="002E6F79">
        <w:rPr>
          <w:rFonts w:ascii="Times New Roman" w:hAnsi="Times New Roman"/>
          <w:color w:val="000000"/>
          <w:sz w:val="24"/>
          <w:szCs w:val="24"/>
          <w:lang w:eastAsia="ru-RU"/>
        </w:rPr>
        <w:t>лей 00 копеек</w:t>
      </w:r>
      <w:r>
        <w:rPr>
          <w:rFonts w:ascii="Times New Roman" w:hAnsi="Times New Roman"/>
          <w:color w:val="000000"/>
          <w:sz w:val="24"/>
          <w:szCs w:val="24"/>
          <w:lang w:eastAsia="ru-RU"/>
        </w:rPr>
        <w:t>,</w:t>
      </w:r>
      <w:r w:rsidR="002E6F79">
        <w:rPr>
          <w:rFonts w:ascii="Times New Roman" w:hAnsi="Times New Roman"/>
          <w:color w:val="000000"/>
          <w:sz w:val="24"/>
          <w:szCs w:val="24"/>
          <w:lang w:eastAsia="ru-RU"/>
        </w:rPr>
        <w:t xml:space="preserve"> (НДС 20% ________</w:t>
      </w:r>
      <w:proofErr w:type="gramStart"/>
      <w:r w:rsidR="002E6F79">
        <w:rPr>
          <w:rFonts w:ascii="Times New Roman" w:hAnsi="Times New Roman"/>
          <w:color w:val="000000"/>
          <w:sz w:val="24"/>
          <w:szCs w:val="24"/>
          <w:lang w:eastAsia="ru-RU"/>
        </w:rPr>
        <w:t>_(</w:t>
      </w:r>
      <w:proofErr w:type="gramEnd"/>
      <w:r w:rsidR="002E6F79">
        <w:rPr>
          <w:rFonts w:ascii="Times New Roman" w:hAnsi="Times New Roman"/>
          <w:color w:val="000000"/>
          <w:sz w:val="24"/>
          <w:szCs w:val="24"/>
          <w:lang w:eastAsia="ru-RU"/>
        </w:rPr>
        <w:t>________))</w:t>
      </w:r>
      <w:r>
        <w:rPr>
          <w:rFonts w:ascii="Times New Roman" w:hAnsi="Times New Roman"/>
          <w:color w:val="000000"/>
          <w:sz w:val="24"/>
          <w:szCs w:val="24"/>
          <w:lang w:eastAsia="ru-RU"/>
        </w:rPr>
        <w:t xml:space="preserve"> </w:t>
      </w:r>
      <w:r w:rsidR="002E6F79">
        <w:rPr>
          <w:rFonts w:ascii="Times New Roman" w:hAnsi="Times New Roman"/>
          <w:color w:val="000000"/>
          <w:sz w:val="24"/>
          <w:szCs w:val="24"/>
          <w:lang w:eastAsia="ru-RU"/>
        </w:rPr>
        <w:t>(</w:t>
      </w:r>
      <w:r>
        <w:rPr>
          <w:rFonts w:ascii="Times New Roman" w:hAnsi="Times New Roman"/>
          <w:color w:val="000000"/>
          <w:sz w:val="24"/>
          <w:szCs w:val="24"/>
          <w:lang w:eastAsia="ru-RU"/>
        </w:rPr>
        <w:t xml:space="preserve">НДС не облагается на основании статьи </w:t>
      </w:r>
      <w:r w:rsidR="002E6F79">
        <w:rPr>
          <w:rFonts w:ascii="Times New Roman" w:hAnsi="Times New Roman"/>
          <w:color w:val="000000"/>
          <w:sz w:val="24"/>
          <w:szCs w:val="24"/>
          <w:lang w:eastAsia="ru-RU"/>
        </w:rPr>
        <w:t>________).</w:t>
      </w:r>
    </w:p>
    <w:p w:rsidR="0091503D"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EB7524">
        <w:rPr>
          <w:rFonts w:ascii="Times New Roman" w:hAnsi="Times New Roman"/>
          <w:color w:val="000000"/>
          <w:sz w:val="24"/>
          <w:szCs w:val="24"/>
          <w:lang w:eastAsia="ru-RU"/>
        </w:rPr>
        <w:t>Техническое обслуживание и ремонт автомобилей</w:t>
      </w:r>
      <w:r>
        <w:rPr>
          <w:rFonts w:ascii="Times New Roman" w:hAnsi="Times New Roman"/>
          <w:color w:val="000000"/>
          <w:sz w:val="24"/>
          <w:szCs w:val="24"/>
          <w:lang w:eastAsia="ru-RU"/>
        </w:rPr>
        <w:t xml:space="preserve"> </w:t>
      </w:r>
      <w:r w:rsidRPr="00EB7524">
        <w:rPr>
          <w:rFonts w:ascii="Times New Roman" w:hAnsi="Times New Roman"/>
          <w:color w:val="000000"/>
          <w:sz w:val="24"/>
          <w:szCs w:val="24"/>
          <w:lang w:eastAsia="ru-RU"/>
        </w:rPr>
        <w:t>(включая стоимость деталей, подлежащих замене или восстановлению в ходе проведения ремонтных работ) осуществляются в пределах максимальной суммы Договора, при этом у Заказчика отсутствует обязанность на проведение технического обслуживания и ремонтных работ на всю максимальную сумму Договора за срок его действия.</w:t>
      </w:r>
    </w:p>
    <w:p w:rsidR="0091503D" w:rsidRPr="00402C47"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p>
    <w:p w:rsidR="0091503D" w:rsidRDefault="0091503D" w:rsidP="0091503D">
      <w:pPr>
        <w:widowControl w:val="0"/>
        <w:numPr>
          <w:ilvl w:val="0"/>
          <w:numId w:val="6"/>
        </w:numPr>
        <w:tabs>
          <w:tab w:val="clear" w:pos="720"/>
        </w:tabs>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УСЛОВИЯ ДОГОВОРА</w:t>
      </w:r>
    </w:p>
    <w:p w:rsidR="0091503D" w:rsidRPr="00402C47"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Прием авто</w:t>
      </w:r>
      <w:r>
        <w:rPr>
          <w:rFonts w:ascii="Times New Roman" w:hAnsi="Times New Roman"/>
          <w:color w:val="000000"/>
          <w:sz w:val="24"/>
          <w:szCs w:val="24"/>
          <w:lang w:eastAsia="ru-RU"/>
        </w:rPr>
        <w:t>мобилей</w:t>
      </w:r>
      <w:r w:rsidRPr="00402C47">
        <w:rPr>
          <w:rFonts w:ascii="Times New Roman" w:hAnsi="Times New Roman"/>
          <w:color w:val="000000"/>
          <w:sz w:val="24"/>
          <w:szCs w:val="24"/>
          <w:lang w:eastAsia="ru-RU"/>
        </w:rPr>
        <w:t xml:space="preserve"> Заказчика производится </w:t>
      </w:r>
      <w:r>
        <w:rPr>
          <w:rFonts w:ascii="Times New Roman" w:hAnsi="Times New Roman"/>
          <w:color w:val="000000"/>
          <w:sz w:val="24"/>
          <w:szCs w:val="24"/>
          <w:lang w:eastAsia="ru-RU"/>
        </w:rPr>
        <w:t xml:space="preserve">на основании устной заявки на техническое обслуживание и/или ремонт транспортного средства с </w:t>
      </w:r>
      <w:r w:rsidRPr="00402C47">
        <w:rPr>
          <w:rFonts w:ascii="Times New Roman" w:hAnsi="Times New Roman"/>
          <w:color w:val="000000"/>
          <w:sz w:val="24"/>
          <w:szCs w:val="24"/>
          <w:lang w:eastAsia="ru-RU"/>
        </w:rPr>
        <w:t>отраже</w:t>
      </w:r>
      <w:r>
        <w:rPr>
          <w:rFonts w:ascii="Times New Roman" w:hAnsi="Times New Roman"/>
          <w:color w:val="000000"/>
          <w:sz w:val="24"/>
          <w:szCs w:val="24"/>
          <w:lang w:eastAsia="ru-RU"/>
        </w:rPr>
        <w:t xml:space="preserve">нием </w:t>
      </w:r>
      <w:r w:rsidRPr="00402C47">
        <w:rPr>
          <w:rFonts w:ascii="Times New Roman" w:hAnsi="Times New Roman"/>
          <w:color w:val="000000"/>
          <w:sz w:val="24"/>
          <w:szCs w:val="24"/>
          <w:lang w:eastAsia="ru-RU"/>
        </w:rPr>
        <w:t>реально</w:t>
      </w:r>
      <w:r>
        <w:rPr>
          <w:rFonts w:ascii="Times New Roman" w:hAnsi="Times New Roman"/>
          <w:color w:val="000000"/>
          <w:sz w:val="24"/>
          <w:szCs w:val="24"/>
          <w:lang w:eastAsia="ru-RU"/>
        </w:rPr>
        <w:t>го</w:t>
      </w:r>
      <w:r w:rsidRPr="00402C47">
        <w:rPr>
          <w:rFonts w:ascii="Times New Roman" w:hAnsi="Times New Roman"/>
          <w:color w:val="000000"/>
          <w:sz w:val="24"/>
          <w:szCs w:val="24"/>
          <w:lang w:eastAsia="ru-RU"/>
        </w:rPr>
        <w:t xml:space="preserve"> техническое состояние автомобиля на момент его принятия</w:t>
      </w:r>
      <w:r>
        <w:rPr>
          <w:rFonts w:ascii="Times New Roman" w:hAnsi="Times New Roman"/>
          <w:color w:val="000000"/>
          <w:sz w:val="24"/>
          <w:szCs w:val="24"/>
          <w:lang w:eastAsia="ru-RU"/>
        </w:rPr>
        <w:t xml:space="preserve"> в заказ наряде.</w:t>
      </w:r>
      <w:r w:rsidRPr="00402C47">
        <w:rPr>
          <w:rFonts w:ascii="Times New Roman" w:hAnsi="Times New Roman"/>
          <w:color w:val="000000"/>
          <w:sz w:val="24"/>
          <w:szCs w:val="24"/>
          <w:lang w:eastAsia="ru-RU"/>
        </w:rPr>
        <w:t xml:space="preserve"> </w:t>
      </w:r>
    </w:p>
    <w:p w:rsidR="0091503D" w:rsidRPr="00977872"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977872">
        <w:rPr>
          <w:rFonts w:ascii="Times New Roman" w:hAnsi="Times New Roman"/>
          <w:color w:val="000000"/>
          <w:sz w:val="24"/>
          <w:szCs w:val="24"/>
          <w:lang w:eastAsia="ru-RU"/>
        </w:rPr>
        <w:t>Заявка составляется на основании документов, удостоверяющих право собственности на автомобиль (Свидетельство о регистрации автомобиля). В том случае, если Заказчик не является собственником автомобиля, он обязан предъявить документ, подтверждающий право на его эксплуатацию.</w:t>
      </w:r>
    </w:p>
    <w:p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Техническое обслуживание и ремонт автомобиля Заказчика осуществляется на производственных площадях Исполнителя.</w:t>
      </w:r>
    </w:p>
    <w:p w:rsidR="0091503D" w:rsidRPr="00B61C3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Доставка автомобиля к Исполнителю и от Исполнителя осуществляется силами Заказчика и за его счет.</w:t>
      </w:r>
      <w:r w:rsidRPr="00B713A4">
        <w:t xml:space="preserve"> </w:t>
      </w:r>
      <w:r w:rsidRPr="00B61C37">
        <w:rPr>
          <w:rFonts w:ascii="Times New Roman" w:hAnsi="Times New Roman"/>
          <w:color w:val="000000"/>
          <w:sz w:val="24"/>
          <w:szCs w:val="24"/>
          <w:lang w:eastAsia="ru-RU"/>
        </w:rPr>
        <w:t>При невозможности Заказчиком доставить автомобиль до Исполнителя собственными силами, Исполнитель доставляет автомобиль до станции технического обслуживания эвакуатором, предварительно</w:t>
      </w:r>
      <w:r>
        <w:rPr>
          <w:rFonts w:ascii="Times New Roman" w:hAnsi="Times New Roman"/>
          <w:color w:val="000000"/>
          <w:sz w:val="24"/>
          <w:szCs w:val="24"/>
          <w:lang w:eastAsia="ru-RU"/>
        </w:rPr>
        <w:t xml:space="preserve"> согласовав</w:t>
      </w:r>
      <w:r w:rsidRPr="00B61C37">
        <w:rPr>
          <w:rFonts w:ascii="Times New Roman" w:hAnsi="Times New Roman"/>
          <w:color w:val="000000"/>
          <w:sz w:val="24"/>
          <w:szCs w:val="24"/>
          <w:lang w:eastAsia="ru-RU"/>
        </w:rPr>
        <w:t xml:space="preserve"> с Заказчиком</w:t>
      </w:r>
      <w:r>
        <w:rPr>
          <w:rFonts w:ascii="Times New Roman" w:hAnsi="Times New Roman"/>
          <w:color w:val="000000"/>
          <w:sz w:val="24"/>
          <w:szCs w:val="24"/>
          <w:lang w:eastAsia="ru-RU"/>
        </w:rPr>
        <w:t xml:space="preserve">. Стоимость доставки </w:t>
      </w:r>
      <w:r w:rsidRPr="007B16CE">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определяется согласно прайс-листу</w:t>
      </w:r>
      <w:r w:rsidRPr="00362178">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Исполнителя на день выполнения работ (оказания услуг)</w:t>
      </w:r>
      <w:r w:rsidRPr="00B61C37">
        <w:rPr>
          <w:rFonts w:ascii="Times New Roman" w:hAnsi="Times New Roman"/>
          <w:color w:val="000000"/>
          <w:sz w:val="24"/>
          <w:szCs w:val="24"/>
          <w:lang w:eastAsia="ru-RU"/>
        </w:rPr>
        <w:t>.</w:t>
      </w:r>
    </w:p>
    <w:p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Объем, стоимость, сроки выполнения услуг </w:t>
      </w:r>
      <w:r>
        <w:rPr>
          <w:rFonts w:ascii="Times New Roman" w:hAnsi="Times New Roman"/>
          <w:color w:val="000000"/>
          <w:sz w:val="24"/>
          <w:szCs w:val="24"/>
          <w:lang w:eastAsia="ru-RU"/>
        </w:rPr>
        <w:t>согласовываются устно в Заявке и оформляются в Заказ-наряде (Приложение № 5).</w:t>
      </w:r>
    </w:p>
    <w:p w:rsidR="0091503D" w:rsidRPr="00FC4322"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самостоятельно определяет порядок и последовательность выполнения согласованных в заказ-наряде работ.</w:t>
      </w:r>
    </w:p>
    <w:p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принимает автомобиль Заказчика для выполнения работ, являющихся предметом данного Договора, после подписания настоящего Договора и согласованно</w:t>
      </w:r>
      <w:r>
        <w:rPr>
          <w:rFonts w:ascii="Times New Roman" w:hAnsi="Times New Roman"/>
          <w:color w:val="000000"/>
          <w:sz w:val="24"/>
          <w:szCs w:val="24"/>
          <w:lang w:eastAsia="ru-RU"/>
        </w:rPr>
        <w:t>й</w:t>
      </w:r>
      <w:r w:rsidRPr="00451932">
        <w:rPr>
          <w:rFonts w:ascii="Times New Roman" w:hAnsi="Times New Roman"/>
          <w:color w:val="000000"/>
          <w:sz w:val="24"/>
          <w:szCs w:val="24"/>
          <w:lang w:eastAsia="ru-RU"/>
        </w:rPr>
        <w:t xml:space="preserve"> </w:t>
      </w:r>
      <w:r w:rsidRPr="00402C47">
        <w:rPr>
          <w:rFonts w:ascii="Times New Roman" w:hAnsi="Times New Roman"/>
          <w:color w:val="000000"/>
          <w:sz w:val="24"/>
          <w:szCs w:val="24"/>
          <w:lang w:eastAsia="ru-RU"/>
        </w:rPr>
        <w:t xml:space="preserve">Сторонами </w:t>
      </w:r>
      <w:r>
        <w:rPr>
          <w:rFonts w:ascii="Times New Roman" w:hAnsi="Times New Roman"/>
          <w:color w:val="000000"/>
          <w:sz w:val="24"/>
          <w:szCs w:val="24"/>
          <w:lang w:eastAsia="ru-RU"/>
        </w:rPr>
        <w:t>Заявке.</w:t>
      </w:r>
    </w:p>
    <w:p w:rsidR="0091503D"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Default="0091503D" w:rsidP="0091503D">
      <w:pPr>
        <w:widowControl w:val="0"/>
        <w:numPr>
          <w:ilvl w:val="0"/>
          <w:numId w:val="6"/>
        </w:numPr>
        <w:tabs>
          <w:tab w:val="clear" w:pos="720"/>
        </w:tabs>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ОБЯЗАННОСТИ СТОРОН</w:t>
      </w:r>
    </w:p>
    <w:p w:rsidR="0091503D" w:rsidRPr="00402C47"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Исполнитель обязан:</w:t>
      </w:r>
    </w:p>
    <w:p w:rsidR="0091503D" w:rsidRPr="0013043E"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Качественно оказывать услуги по </w:t>
      </w:r>
      <w:r>
        <w:rPr>
          <w:rFonts w:ascii="Times New Roman" w:hAnsi="Times New Roman"/>
          <w:color w:val="000000"/>
          <w:sz w:val="24"/>
          <w:szCs w:val="24"/>
          <w:lang w:eastAsia="ru-RU"/>
        </w:rPr>
        <w:t xml:space="preserve">техническому обслуживанию и </w:t>
      </w:r>
      <w:r w:rsidRPr="00402C47">
        <w:rPr>
          <w:rFonts w:ascii="Times New Roman" w:hAnsi="Times New Roman"/>
          <w:color w:val="000000"/>
          <w:sz w:val="24"/>
          <w:szCs w:val="24"/>
          <w:lang w:eastAsia="ru-RU"/>
        </w:rPr>
        <w:t xml:space="preserve">ремонту автомобилей в объемах и </w:t>
      </w:r>
      <w:r>
        <w:rPr>
          <w:rFonts w:ascii="Times New Roman" w:hAnsi="Times New Roman"/>
          <w:color w:val="000000"/>
          <w:sz w:val="24"/>
          <w:szCs w:val="24"/>
          <w:lang w:eastAsia="ru-RU"/>
        </w:rPr>
        <w:t xml:space="preserve">в </w:t>
      </w:r>
      <w:r w:rsidRPr="00402C47">
        <w:rPr>
          <w:rFonts w:ascii="Times New Roman" w:hAnsi="Times New Roman"/>
          <w:color w:val="000000"/>
          <w:sz w:val="24"/>
          <w:szCs w:val="24"/>
          <w:lang w:eastAsia="ru-RU"/>
        </w:rPr>
        <w:t>срок</w:t>
      </w:r>
      <w:r>
        <w:rPr>
          <w:rFonts w:ascii="Times New Roman" w:hAnsi="Times New Roman"/>
          <w:color w:val="000000"/>
          <w:sz w:val="24"/>
          <w:szCs w:val="24"/>
          <w:lang w:eastAsia="ru-RU"/>
        </w:rPr>
        <w:t>и</w:t>
      </w:r>
      <w:r w:rsidRPr="00402C47">
        <w:rPr>
          <w:rFonts w:ascii="Times New Roman" w:hAnsi="Times New Roman"/>
          <w:color w:val="000000"/>
          <w:sz w:val="24"/>
          <w:szCs w:val="24"/>
          <w:lang w:eastAsia="ru-RU"/>
        </w:rPr>
        <w:t xml:space="preserve">, определяемых </w:t>
      </w:r>
      <w:r>
        <w:rPr>
          <w:rFonts w:ascii="Times New Roman" w:hAnsi="Times New Roman"/>
          <w:color w:val="000000"/>
          <w:sz w:val="24"/>
          <w:szCs w:val="24"/>
          <w:lang w:eastAsia="ru-RU"/>
        </w:rPr>
        <w:t xml:space="preserve">Заявкой и </w:t>
      </w:r>
      <w:r w:rsidRPr="00402C47">
        <w:rPr>
          <w:rFonts w:ascii="Times New Roman" w:hAnsi="Times New Roman"/>
          <w:color w:val="000000"/>
          <w:sz w:val="24"/>
          <w:szCs w:val="24"/>
          <w:lang w:eastAsia="ru-RU"/>
        </w:rPr>
        <w:t>заказ-нарядом, в соответствии с установленными нормативными и методическими документами, регулирующими вопросы технического обслуживания и ремонта автомобиля.</w:t>
      </w:r>
      <w:r w:rsidRPr="00CF64B8">
        <w:rPr>
          <w:rFonts w:ascii="Times New Roman" w:hAnsi="Times New Roman"/>
          <w:sz w:val="24"/>
          <w:szCs w:val="24"/>
          <w:lang w:eastAsia="ru-RU"/>
        </w:rPr>
        <w:t xml:space="preserve"> </w:t>
      </w:r>
      <w:r>
        <w:rPr>
          <w:rFonts w:ascii="Times New Roman" w:hAnsi="Times New Roman"/>
          <w:sz w:val="24"/>
          <w:szCs w:val="24"/>
          <w:lang w:eastAsia="ru-RU"/>
        </w:rPr>
        <w:t>Т</w:t>
      </w:r>
      <w:r w:rsidRPr="000F3899">
        <w:rPr>
          <w:rFonts w:ascii="Times New Roman" w:hAnsi="Times New Roman"/>
          <w:sz w:val="24"/>
          <w:szCs w:val="24"/>
          <w:lang w:eastAsia="ru-RU"/>
        </w:rPr>
        <w:t>ехническое обслуживание транспортных средств осуществляется в соответст</w:t>
      </w:r>
      <w:r>
        <w:rPr>
          <w:rFonts w:ascii="Times New Roman" w:hAnsi="Times New Roman"/>
          <w:sz w:val="24"/>
          <w:szCs w:val="24"/>
          <w:lang w:eastAsia="ru-RU"/>
        </w:rPr>
        <w:t>вии с пробегом, определенны</w:t>
      </w:r>
      <w:r w:rsidRPr="000F3899">
        <w:rPr>
          <w:rFonts w:ascii="Times New Roman" w:hAnsi="Times New Roman"/>
          <w:sz w:val="24"/>
          <w:szCs w:val="24"/>
          <w:lang w:eastAsia="ru-RU"/>
        </w:rPr>
        <w:t>м в сервисной книжке и соответствующ</w:t>
      </w:r>
      <w:r>
        <w:rPr>
          <w:rFonts w:ascii="Times New Roman" w:hAnsi="Times New Roman"/>
          <w:sz w:val="24"/>
          <w:szCs w:val="24"/>
          <w:lang w:eastAsia="ru-RU"/>
        </w:rPr>
        <w:t>и</w:t>
      </w:r>
      <w:r w:rsidRPr="000F3899">
        <w:rPr>
          <w:rFonts w:ascii="Times New Roman" w:hAnsi="Times New Roman"/>
          <w:sz w:val="24"/>
          <w:szCs w:val="24"/>
          <w:lang w:eastAsia="ru-RU"/>
        </w:rPr>
        <w:t xml:space="preserve">м номером ТО; </w:t>
      </w:r>
    </w:p>
    <w:p w:rsidR="0091503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В течение 1 (одного) дня после уведомления от Заказчика по телефонной связи принять автомобиль на техническое обслуживание и/или ремонт;</w:t>
      </w:r>
    </w:p>
    <w:p w:rsidR="0091503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811AF8">
        <w:rPr>
          <w:rFonts w:ascii="Times New Roman" w:hAnsi="Times New Roman"/>
          <w:color w:val="000000"/>
          <w:sz w:val="24"/>
          <w:szCs w:val="24"/>
          <w:lang w:eastAsia="ru-RU"/>
        </w:rPr>
        <w:t>Не позднее 1 (одного) календарного дня после оформления заказ-наряда приступить к выполнению технического обслуживания и/или ремонту автомобиля; после ремонта автомобиля обязательно производить технологическую мойку</w:t>
      </w:r>
      <w:r w:rsidRPr="00451932">
        <w:rPr>
          <w:rFonts w:ascii="Times New Roman" w:hAnsi="Times New Roman"/>
          <w:color w:val="000000"/>
          <w:sz w:val="24"/>
          <w:szCs w:val="24"/>
          <w:lang w:eastAsia="ru-RU"/>
        </w:rPr>
        <w:t xml:space="preserve"> </w:t>
      </w:r>
      <w:r w:rsidRPr="00811AF8">
        <w:rPr>
          <w:rFonts w:ascii="Times New Roman" w:hAnsi="Times New Roman"/>
          <w:color w:val="000000"/>
          <w:sz w:val="24"/>
          <w:szCs w:val="24"/>
          <w:lang w:eastAsia="ru-RU"/>
        </w:rPr>
        <w:t>а/м</w:t>
      </w:r>
      <w:r>
        <w:rPr>
          <w:rFonts w:ascii="Times New Roman" w:hAnsi="Times New Roman"/>
          <w:color w:val="000000"/>
          <w:sz w:val="24"/>
          <w:szCs w:val="24"/>
          <w:lang w:eastAsia="ru-RU"/>
        </w:rPr>
        <w:t>.</w:t>
      </w:r>
    </w:p>
    <w:p w:rsidR="0091503D" w:rsidRPr="00811AF8"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811AF8">
        <w:rPr>
          <w:rFonts w:ascii="Times New Roman" w:hAnsi="Times New Roman"/>
          <w:color w:val="000000"/>
          <w:sz w:val="24"/>
          <w:szCs w:val="24"/>
          <w:lang w:eastAsia="ru-RU"/>
        </w:rPr>
        <w:t>Предоставлять по требованию Заказчика информацию, непосредственно связанную с вопросами объема и качества оказываемых услуг и выполняемых работ по техническому обслуживанию и ремонту автомобиля;</w:t>
      </w:r>
    </w:p>
    <w:p w:rsidR="0091503D" w:rsidRPr="006201A1"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Своевременно информировать Заказчика обо всех технических, материальных и других проблемах, возникших в процессе оказания услуг, препятствующих их выполнению, и необходимости, вследствие этого, изменения перечня работ для дополнительного согласования с Заказчиком. При этом Исполнитель продолжает выполнение работ только после письменного согласования изменений с Заказчиком</w:t>
      </w:r>
      <w:r>
        <w:rPr>
          <w:rFonts w:ascii="Times New Roman" w:hAnsi="Times New Roman"/>
          <w:color w:val="000000"/>
          <w:sz w:val="24"/>
          <w:szCs w:val="24"/>
          <w:lang w:eastAsia="ru-RU"/>
        </w:rPr>
        <w:t>;</w:t>
      </w:r>
    </w:p>
    <w:p w:rsidR="0091503D" w:rsidRPr="0013043E"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sz w:val="24"/>
          <w:szCs w:val="24"/>
          <w:lang w:eastAsia="ru-RU"/>
        </w:rPr>
        <w:t>Письменно согласовать с Заказчиком перечень деталей и запасных частей, выявленных в ходе проведения работ, требующих замены или восстановления, а также их стоимость и стоимость работ по замене или восстановлению.</w:t>
      </w:r>
    </w:p>
    <w:p w:rsidR="0091503D" w:rsidRPr="00B61C3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sz w:val="24"/>
          <w:szCs w:val="24"/>
          <w:lang w:eastAsia="ru-RU"/>
        </w:rPr>
        <w:t>В</w:t>
      </w:r>
      <w:r w:rsidRPr="00B61C37">
        <w:rPr>
          <w:rFonts w:ascii="Times New Roman" w:hAnsi="Times New Roman"/>
          <w:sz w:val="24"/>
          <w:szCs w:val="24"/>
          <w:lang w:eastAsia="ru-RU"/>
        </w:rPr>
        <w:t xml:space="preserve"> случае отсутствия необходимых для технического обслуживания и ремонта автотранспорта запасных частей на складах Исполнителя, поставка должна осуществляться в соответствии с письменной договоренностью с Заказчиком.</w:t>
      </w:r>
    </w:p>
    <w:p w:rsidR="0091503D" w:rsidRPr="001D261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sz w:val="24"/>
          <w:szCs w:val="24"/>
        </w:rPr>
      </w:pPr>
      <w:r w:rsidRPr="001D261D">
        <w:rPr>
          <w:rFonts w:ascii="Times New Roman" w:hAnsi="Times New Roman"/>
          <w:sz w:val="24"/>
          <w:szCs w:val="24"/>
          <w:lang w:eastAsia="ru-RU"/>
        </w:rPr>
        <w:t xml:space="preserve">Использовать при проведении технического обслуживания и/или ремонта </w:t>
      </w:r>
      <w:r w:rsidRPr="001D261D">
        <w:rPr>
          <w:rFonts w:ascii="Times New Roman" w:hAnsi="Times New Roman"/>
          <w:sz w:val="24"/>
          <w:szCs w:val="24"/>
        </w:rPr>
        <w:t>новые, ранее не бывшие в употреблении</w:t>
      </w:r>
      <w:r w:rsidRPr="001D261D">
        <w:rPr>
          <w:rFonts w:ascii="Times New Roman" w:hAnsi="Times New Roman"/>
          <w:sz w:val="24"/>
          <w:szCs w:val="24"/>
          <w:lang w:eastAsia="ru-RU"/>
        </w:rPr>
        <w:t xml:space="preserve"> </w:t>
      </w:r>
      <w:r>
        <w:rPr>
          <w:rFonts w:ascii="Times New Roman" w:hAnsi="Times New Roman"/>
          <w:sz w:val="24"/>
          <w:szCs w:val="24"/>
          <w:lang w:eastAsia="ru-RU"/>
        </w:rPr>
        <w:t xml:space="preserve">оригинальные </w:t>
      </w:r>
      <w:r w:rsidRPr="001D261D">
        <w:rPr>
          <w:rFonts w:ascii="Times New Roman" w:hAnsi="Times New Roman"/>
          <w:sz w:val="24"/>
          <w:szCs w:val="24"/>
          <w:lang w:eastAsia="ru-RU"/>
        </w:rPr>
        <w:t>расходные материалы, детали и узлы, рекомендуемые заводом изготовителем</w:t>
      </w:r>
      <w:r>
        <w:rPr>
          <w:rFonts w:ascii="Times New Roman" w:hAnsi="Times New Roman"/>
          <w:sz w:val="24"/>
          <w:szCs w:val="24"/>
          <w:lang w:eastAsia="ru-RU"/>
        </w:rPr>
        <w:t>.</w:t>
      </w:r>
      <w:r>
        <w:t xml:space="preserve"> </w:t>
      </w:r>
      <w:r w:rsidRPr="001D261D">
        <w:rPr>
          <w:rFonts w:ascii="Times New Roman" w:hAnsi="Times New Roman"/>
          <w:sz w:val="24"/>
          <w:szCs w:val="24"/>
        </w:rPr>
        <w:t>Запчасти и узлы должны иметь маркировку (логотип) завода изготовителя транспортного средства.</w:t>
      </w:r>
    </w:p>
    <w:p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работ.</w:t>
      </w:r>
    </w:p>
    <w:p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Обеспечить соблюдение представителями Заказчика, находящимися в технологических помещениях Исполнителя, установленных правил техники безопасности.</w:t>
      </w:r>
    </w:p>
    <w:p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Своевременно информировать Заказчика о временном приостановлении деятельности предприятия для проведения санитарных, ремонтных и иных мероприятий и времени возобновления дальнейшей работы предприятия.</w:t>
      </w:r>
      <w:r w:rsidRPr="00CC60F4">
        <w:rPr>
          <w:rFonts w:ascii="Times New Roman" w:hAnsi="Times New Roman"/>
          <w:sz w:val="24"/>
          <w:szCs w:val="24"/>
          <w:lang w:eastAsia="ru-RU"/>
        </w:rPr>
        <w:t xml:space="preserve"> </w:t>
      </w:r>
      <w:r>
        <w:rPr>
          <w:rFonts w:ascii="Times New Roman" w:hAnsi="Times New Roman"/>
          <w:sz w:val="24"/>
          <w:szCs w:val="24"/>
          <w:lang w:eastAsia="ru-RU"/>
        </w:rPr>
        <w:t>П</w:t>
      </w:r>
      <w:r w:rsidRPr="000F3899">
        <w:rPr>
          <w:rFonts w:ascii="Times New Roman" w:hAnsi="Times New Roman"/>
          <w:sz w:val="24"/>
          <w:szCs w:val="24"/>
          <w:lang w:eastAsia="ru-RU"/>
        </w:rPr>
        <w:t>ри проведении технического обслуживания транспортного средства руководствоваться рекомендациями производителя автомобилей</w:t>
      </w:r>
      <w:r w:rsidRPr="00923E13">
        <w:rPr>
          <w:rFonts w:ascii="Times New Roman" w:hAnsi="Times New Roman"/>
          <w:sz w:val="24"/>
          <w:szCs w:val="24"/>
          <w:lang w:eastAsia="ru-RU"/>
        </w:rPr>
        <w:t>.</w:t>
      </w:r>
    </w:p>
    <w:p w:rsidR="0091503D" w:rsidRPr="00402C47"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Нести полную ответственность за сохранность автомобиля Заказчика в течение всего времени нахождения автомобиля Заказчика у Исполнителя. При этом, Исполнитель оказывает услуги по техническому обслуживанию и ремонту автомобиля Заказчика и не имеет права использовать автомобиль Заказчика в других целях, не предусмотренных настоящим Договором.</w:t>
      </w:r>
    </w:p>
    <w:p w:rsidR="0091503D"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Возместить по требованию Заказчика ущерб, причиненный Исполнителем вследствие некачественного ремонта и/или оказания услуг Исполнителем по настоящему Договору.</w:t>
      </w:r>
    </w:p>
    <w:p w:rsidR="0091503D" w:rsidRPr="00C546AB" w:rsidRDefault="0091503D" w:rsidP="0091503D">
      <w:pPr>
        <w:widowControl w:val="0"/>
        <w:numPr>
          <w:ilvl w:val="2"/>
          <w:numId w:val="7"/>
        </w:numPr>
        <w:tabs>
          <w:tab w:val="clear" w:pos="180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C546AB">
        <w:rPr>
          <w:rFonts w:ascii="Times New Roman" w:hAnsi="Times New Roman"/>
          <w:color w:val="000000"/>
          <w:sz w:val="24"/>
          <w:szCs w:val="24"/>
          <w:lang w:eastAsia="ru-RU"/>
        </w:rPr>
        <w:t>Исполнитель обязуется раскрывать Заказчику сведения о собственниках (номинальных владельцах) долей/акций/паёв Исполнителя, по форме,</w:t>
      </w:r>
      <w:r>
        <w:rPr>
          <w:rFonts w:ascii="Times New Roman" w:hAnsi="Times New Roman"/>
          <w:color w:val="000000"/>
          <w:sz w:val="24"/>
          <w:szCs w:val="24"/>
          <w:lang w:eastAsia="ru-RU"/>
        </w:rPr>
        <w:t xml:space="preserve"> предусмотренной приложением № 6</w:t>
      </w:r>
      <w:r w:rsidRPr="00C546AB">
        <w:rPr>
          <w:rFonts w:ascii="Times New Roman" w:hAnsi="Times New Roman"/>
          <w:color w:val="000000"/>
          <w:sz w:val="24"/>
          <w:szCs w:val="24"/>
          <w:lang w:eastAsia="ru-RU"/>
        </w:rPr>
        <w:t xml:space="preserve"> к настоящему договору, с указанием бенефициаров (в том числе конечного </w:t>
      </w:r>
      <w:r w:rsidRPr="00C546AB">
        <w:rPr>
          <w:rFonts w:ascii="Times New Roman" w:hAnsi="Times New Roman"/>
          <w:color w:val="000000"/>
          <w:sz w:val="24"/>
          <w:szCs w:val="24"/>
          <w:lang w:eastAsia="ru-RU"/>
        </w:rPr>
        <w:lastRenderedPageBreak/>
        <w:t>выгодоприобретателя/бенефициара) с предоставлением подтверждающих документов. На дату подписания настоящего договора.</w:t>
      </w:r>
    </w:p>
    <w:p w:rsidR="0091503D" w:rsidRDefault="0091503D" w:rsidP="0091503D">
      <w:pPr>
        <w:pStyle w:val="ConsPlusNormal"/>
        <w:widowControl/>
        <w:tabs>
          <w:tab w:val="left" w:pos="1418"/>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случае любых изменений сведений о собственниках (номинальных владельцах) долей/акций/паёв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rsidR="0091503D" w:rsidRPr="00351EA8" w:rsidRDefault="0091503D" w:rsidP="0091503D">
      <w:pPr>
        <w:widowControl w:val="0"/>
        <w:autoSpaceDE w:val="0"/>
        <w:autoSpaceDN w:val="0"/>
        <w:adjustRightInd w:val="0"/>
        <w:spacing w:after="0" w:line="240" w:lineRule="auto"/>
        <w:ind w:firstLine="1080"/>
        <w:jc w:val="both"/>
        <w:rPr>
          <w:rFonts w:ascii="Times New Roman" w:hAnsi="Times New Roman"/>
          <w:color w:val="000000"/>
          <w:sz w:val="24"/>
          <w:szCs w:val="24"/>
          <w:lang w:eastAsia="ru-RU"/>
        </w:rPr>
      </w:pPr>
      <w:r w:rsidRPr="00351EA8">
        <w:rPr>
          <w:rFonts w:ascii="Times New Roman" w:hAnsi="Times New Roman"/>
          <w:color w:val="000000"/>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91503D" w:rsidRPr="00402C47"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A0299F">
        <w:rPr>
          <w:rFonts w:ascii="Times New Roman" w:hAnsi="Times New Roman"/>
          <w:color w:val="000000"/>
          <w:sz w:val="24"/>
          <w:szCs w:val="24"/>
        </w:rPr>
        <w:t xml:space="preserve">Положения настоящего пункта Стороны признают существенным условием Договора. В случае невыполнения или ненадлежащего выполнения </w:t>
      </w:r>
      <w:r>
        <w:rPr>
          <w:rFonts w:ascii="Times New Roman" w:hAnsi="Times New Roman"/>
          <w:color w:val="000000"/>
          <w:sz w:val="24"/>
          <w:szCs w:val="24"/>
        </w:rPr>
        <w:t>Исполнителем</w:t>
      </w:r>
      <w:r w:rsidRPr="00A0299F">
        <w:rPr>
          <w:rFonts w:ascii="Times New Roman" w:hAnsi="Times New Roman"/>
          <w:color w:val="000000"/>
          <w:sz w:val="24"/>
          <w:szCs w:val="24"/>
        </w:rPr>
        <w:t xml:space="preserve"> обязательств, предусмотренных настоящим пунктом, </w:t>
      </w:r>
      <w:r>
        <w:rPr>
          <w:rFonts w:ascii="Times New Roman" w:hAnsi="Times New Roman"/>
          <w:color w:val="000000"/>
          <w:sz w:val="24"/>
          <w:szCs w:val="24"/>
        </w:rPr>
        <w:t>Заказчик</w:t>
      </w:r>
      <w:r w:rsidRPr="00A0299F">
        <w:rPr>
          <w:rFonts w:ascii="Times New Roman" w:hAnsi="Times New Roman"/>
          <w:color w:val="000000"/>
          <w:sz w:val="24"/>
          <w:szCs w:val="24"/>
        </w:rPr>
        <w:t xml:space="preserve"> вправе в одностороннем внесудебном порядке расторгнуть Договор.</w:t>
      </w:r>
    </w:p>
    <w:p w:rsidR="0091503D" w:rsidRPr="00402C47" w:rsidRDefault="0091503D" w:rsidP="0091503D">
      <w:pPr>
        <w:widowControl w:val="0"/>
        <w:numPr>
          <w:ilvl w:val="1"/>
          <w:numId w:val="6"/>
        </w:numPr>
        <w:tabs>
          <w:tab w:val="clear" w:pos="1425"/>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Исполнитель имеет право:</w:t>
      </w:r>
    </w:p>
    <w:p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Самостоятельно определять </w:t>
      </w:r>
      <w:r>
        <w:rPr>
          <w:rFonts w:ascii="Times New Roman" w:hAnsi="Times New Roman"/>
          <w:color w:val="000000"/>
          <w:sz w:val="24"/>
          <w:szCs w:val="24"/>
          <w:lang w:eastAsia="ru-RU"/>
        </w:rPr>
        <w:t xml:space="preserve">порядок и </w:t>
      </w:r>
      <w:r w:rsidRPr="00402C47">
        <w:rPr>
          <w:rFonts w:ascii="Times New Roman" w:hAnsi="Times New Roman"/>
          <w:color w:val="000000"/>
          <w:sz w:val="24"/>
          <w:szCs w:val="24"/>
          <w:lang w:eastAsia="ru-RU"/>
        </w:rPr>
        <w:t>способы выполнения работ, согласованных в заказ-наряде.</w:t>
      </w:r>
    </w:p>
    <w:p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Заказчик обязан:</w:t>
      </w:r>
    </w:p>
    <w:p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Производить расчеты с Исполнителем за оказанные им услуги в соответствии с разделом 4 настоящего Договора.</w:t>
      </w:r>
    </w:p>
    <w:p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В случае досрочного расторжения настоящего Договора, а также по окончании срока действия настоящего Договора Заказчик обязан оплатить фактически </w:t>
      </w:r>
      <w:r>
        <w:rPr>
          <w:rFonts w:ascii="Times New Roman" w:hAnsi="Times New Roman"/>
          <w:color w:val="000000"/>
          <w:sz w:val="24"/>
          <w:szCs w:val="24"/>
          <w:lang w:eastAsia="ru-RU"/>
        </w:rPr>
        <w:t>выполненные Исполнителем работы, при условии их соответствия условиям настоящего договора.</w:t>
      </w:r>
    </w:p>
    <w:p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Заказчик имеет право:</w:t>
      </w:r>
    </w:p>
    <w:p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Требовать от Исполнителя качественного оказания услуг по техническому обслуживанию и/или ремонту автомобиля.</w:t>
      </w:r>
    </w:p>
    <w:p w:rsidR="0091503D"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Проверять ход и качество работ по настоящему Договору, не вмешиваясь в хозяйственную деятельность Исполнителя и соблюдая правила техники безопасности, установленные на предприятии Исполнителя.</w:t>
      </w:r>
    </w:p>
    <w:p w:rsidR="0091503D" w:rsidRPr="00402C47"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0F3899">
        <w:rPr>
          <w:rFonts w:ascii="Times New Roman" w:hAnsi="Times New Roman"/>
          <w:color w:val="000000"/>
          <w:sz w:val="24"/>
          <w:szCs w:val="24"/>
          <w:lang w:eastAsia="ru-RU"/>
        </w:rPr>
        <w:t>После получения итоговых документов Заказчик в течение 5 (пяти) рабочих дней рассматривает Акт сдачи-приемки выполненных регламентных работ, заказ-наряд и подписывает их или направляет Исполнителю мотивированный отказ</w:t>
      </w:r>
      <w:r>
        <w:rPr>
          <w:rFonts w:ascii="Times New Roman" w:hAnsi="Times New Roman"/>
          <w:color w:val="000000"/>
          <w:sz w:val="24"/>
          <w:szCs w:val="24"/>
          <w:lang w:eastAsia="ru-RU"/>
        </w:rPr>
        <w:t>.</w:t>
      </w:r>
    </w:p>
    <w:p w:rsidR="0091503D" w:rsidRDefault="0091503D" w:rsidP="0091503D">
      <w:pPr>
        <w:widowControl w:val="0"/>
        <w:numPr>
          <w:ilvl w:val="2"/>
          <w:numId w:val="3"/>
        </w:numPr>
        <w:tabs>
          <w:tab w:val="clear" w:pos="72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Отказаться частично или полностью от услуг Исполнителя в случае выявленных в ходе проверки Заказчиком неисполнения или некачественного исполнения оказываемых услуг, уведомив об этом Исполнителя письменно</w:t>
      </w:r>
      <w:r>
        <w:rPr>
          <w:rFonts w:ascii="Times New Roman" w:hAnsi="Times New Roman"/>
          <w:color w:val="000000"/>
          <w:sz w:val="24"/>
          <w:szCs w:val="24"/>
          <w:lang w:eastAsia="ru-RU"/>
        </w:rPr>
        <w:t>.</w:t>
      </w:r>
    </w:p>
    <w:p w:rsidR="0091503D" w:rsidRDefault="0091503D" w:rsidP="0091503D">
      <w:pPr>
        <w:widowControl w:val="0"/>
        <w:numPr>
          <w:ilvl w:val="0"/>
          <w:numId w:val="3"/>
        </w:numPr>
        <w:tabs>
          <w:tab w:val="clear" w:pos="540"/>
        </w:tabs>
        <w:autoSpaceDE w:val="0"/>
        <w:autoSpaceDN w:val="0"/>
        <w:adjustRightInd w:val="0"/>
        <w:spacing w:before="240" w:line="240" w:lineRule="auto"/>
        <w:ind w:left="0" w:firstLine="709"/>
        <w:jc w:val="center"/>
        <w:rPr>
          <w:rFonts w:ascii="Times New Roman" w:hAnsi="Times New Roman"/>
          <w:b/>
          <w:color w:val="000000"/>
          <w:sz w:val="24"/>
          <w:szCs w:val="24"/>
          <w:lang w:eastAsia="ru-RU"/>
        </w:rPr>
      </w:pPr>
      <w:r w:rsidRPr="00893E64">
        <w:rPr>
          <w:rFonts w:ascii="Times New Roman" w:hAnsi="Times New Roman"/>
          <w:b/>
          <w:color w:val="000000"/>
          <w:sz w:val="24"/>
          <w:szCs w:val="24"/>
          <w:lang w:eastAsia="ru-RU"/>
        </w:rPr>
        <w:t>ПРИЕМКА ОКАЗАННЫХ УСЛУГ И РАСЧЕТЫ ПО ДОГОВОРУ</w:t>
      </w:r>
    </w:p>
    <w:p w:rsidR="0091503D" w:rsidRPr="00402C47" w:rsidRDefault="0091503D" w:rsidP="0091503D">
      <w:pPr>
        <w:widowControl w:val="0"/>
        <w:numPr>
          <w:ilvl w:val="1"/>
          <w:numId w:val="4"/>
        </w:numPr>
        <w:tabs>
          <w:tab w:val="clear" w:pos="557"/>
        </w:tabs>
        <w:autoSpaceDE w:val="0"/>
        <w:autoSpaceDN w:val="0"/>
        <w:adjustRightInd w:val="0"/>
        <w:spacing w:before="240"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После оказания Исполнителем услуг по техническому обслуживанию</w:t>
      </w:r>
      <w:r>
        <w:rPr>
          <w:rFonts w:ascii="Times New Roman" w:hAnsi="Times New Roman"/>
          <w:color w:val="000000"/>
          <w:sz w:val="24"/>
          <w:szCs w:val="24"/>
          <w:lang w:eastAsia="ru-RU"/>
        </w:rPr>
        <w:t>, доставке автомобиля эвакуатором и/или</w:t>
      </w:r>
      <w:r w:rsidRPr="00402C4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ремонту </w:t>
      </w:r>
      <w:r w:rsidRPr="00402C47">
        <w:rPr>
          <w:rFonts w:ascii="Times New Roman" w:hAnsi="Times New Roman"/>
          <w:color w:val="000000"/>
          <w:sz w:val="24"/>
          <w:szCs w:val="24"/>
          <w:lang w:eastAsia="ru-RU"/>
        </w:rPr>
        <w:t>авт</w:t>
      </w:r>
      <w:r>
        <w:rPr>
          <w:rFonts w:ascii="Times New Roman" w:hAnsi="Times New Roman"/>
          <w:color w:val="000000"/>
          <w:sz w:val="24"/>
          <w:szCs w:val="24"/>
          <w:lang w:eastAsia="ru-RU"/>
        </w:rPr>
        <w:t xml:space="preserve">омобилей Заказчика, Исполнитель </w:t>
      </w:r>
      <w:r w:rsidRPr="00402C47">
        <w:rPr>
          <w:rFonts w:ascii="Times New Roman" w:hAnsi="Times New Roman"/>
          <w:color w:val="000000"/>
          <w:sz w:val="24"/>
          <w:szCs w:val="24"/>
          <w:lang w:eastAsia="ru-RU"/>
        </w:rPr>
        <w:t>представляет Заказчику следующие документы:</w:t>
      </w:r>
    </w:p>
    <w:p w:rsidR="0091503D" w:rsidRPr="00402C47" w:rsidRDefault="0091503D" w:rsidP="0091503D">
      <w:pPr>
        <w:widowControl w:val="0"/>
        <w:numPr>
          <w:ilvl w:val="0"/>
          <w:numId w:val="5"/>
        </w:numPr>
        <w:tabs>
          <w:tab w:val="clear" w:pos="1440"/>
          <w:tab w:val="num" w:pos="113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заказ-наряд;</w:t>
      </w:r>
    </w:p>
    <w:p w:rsidR="0091503D" w:rsidRPr="00AF45A2" w:rsidRDefault="0091503D" w:rsidP="0091503D">
      <w:pPr>
        <w:widowControl w:val="0"/>
        <w:numPr>
          <w:ilvl w:val="0"/>
          <w:numId w:val="5"/>
        </w:numPr>
        <w:tabs>
          <w:tab w:val="clear" w:pos="1440"/>
          <w:tab w:val="num" w:pos="113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FC4322">
        <w:rPr>
          <w:rFonts w:ascii="Times New Roman" w:hAnsi="Times New Roman"/>
          <w:color w:val="000000"/>
          <w:sz w:val="24"/>
          <w:szCs w:val="24"/>
          <w:lang w:eastAsia="ru-RU"/>
        </w:rPr>
        <w:t>Акт сдачи-приемки выполненных работ;</w:t>
      </w:r>
    </w:p>
    <w:p w:rsidR="0091503D" w:rsidRPr="00FC4322" w:rsidRDefault="0091503D" w:rsidP="0091503D">
      <w:pPr>
        <w:widowControl w:val="0"/>
        <w:numPr>
          <w:ilvl w:val="0"/>
          <w:numId w:val="5"/>
        </w:numPr>
        <w:tabs>
          <w:tab w:val="clear" w:pos="1440"/>
          <w:tab w:val="num" w:pos="1134"/>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FC4322">
        <w:rPr>
          <w:rFonts w:ascii="Times New Roman" w:hAnsi="Times New Roman"/>
          <w:color w:val="000000"/>
          <w:sz w:val="24"/>
          <w:szCs w:val="24"/>
          <w:lang w:eastAsia="ru-RU"/>
        </w:rPr>
        <w:t>Счет.</w:t>
      </w:r>
    </w:p>
    <w:p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Исполнитель в дату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факсимильной или электронной связи по номеру факса или адресу электронной </w:t>
      </w:r>
      <w:r>
        <w:rPr>
          <w:rFonts w:ascii="Times New Roman" w:hAnsi="Times New Roman"/>
          <w:color w:val="000000"/>
          <w:sz w:val="24"/>
          <w:szCs w:val="24"/>
          <w:lang w:eastAsia="ru-RU"/>
        </w:rPr>
        <w:t>почты, указанному в разделе № 13</w:t>
      </w:r>
      <w:r w:rsidRPr="00402C47">
        <w:rPr>
          <w:rFonts w:ascii="Times New Roman" w:hAnsi="Times New Roman"/>
          <w:color w:val="000000"/>
          <w:sz w:val="24"/>
          <w:szCs w:val="24"/>
          <w:lang w:eastAsia="ru-RU"/>
        </w:rPr>
        <w:t xml:space="preserve"> настоящего Договора. Оригиналы документов, подтверждающих факт оказания услуги, должны быть предоставлены Заказчику не позднее 5 (пяти) календарных дней, считая со дня окончания услуги, но в любом случае до </w:t>
      </w:r>
      <w:r>
        <w:rPr>
          <w:rFonts w:ascii="Times New Roman" w:hAnsi="Times New Roman"/>
          <w:color w:val="000000"/>
          <w:sz w:val="24"/>
          <w:szCs w:val="24"/>
          <w:lang w:eastAsia="ru-RU"/>
        </w:rPr>
        <w:t>5</w:t>
      </w:r>
      <w:r w:rsidRPr="00402C47">
        <w:rPr>
          <w:rFonts w:ascii="Times New Roman" w:hAnsi="Times New Roman"/>
          <w:color w:val="000000"/>
          <w:sz w:val="24"/>
          <w:szCs w:val="24"/>
          <w:lang w:eastAsia="ru-RU"/>
        </w:rPr>
        <w:t>-ого числа месяца, следующего за месяцем окончания оказания услуг.</w:t>
      </w:r>
    </w:p>
    <w:p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w:t>
      </w:r>
      <w:r w:rsidRPr="00402C47">
        <w:rPr>
          <w:rFonts w:ascii="Times New Roman" w:hAnsi="Times New Roman"/>
          <w:color w:val="000000"/>
          <w:sz w:val="24"/>
          <w:szCs w:val="24"/>
          <w:lang w:eastAsia="ru-RU"/>
        </w:rPr>
        <w:lastRenderedPageBreak/>
        <w:t xml:space="preserve">об этом Исполнителя. Исполнитель обязан в течение 5 (пяти) календарных дней с момента получения данного уведомления Заказчика, но не позднее </w:t>
      </w:r>
      <w:r>
        <w:rPr>
          <w:rFonts w:ascii="Times New Roman" w:hAnsi="Times New Roman"/>
          <w:color w:val="000000"/>
          <w:sz w:val="24"/>
          <w:szCs w:val="24"/>
          <w:lang w:eastAsia="ru-RU"/>
        </w:rPr>
        <w:t>5</w:t>
      </w:r>
      <w:r w:rsidRPr="00402C47">
        <w:rPr>
          <w:rFonts w:ascii="Times New Roman" w:hAnsi="Times New Roman"/>
          <w:color w:val="000000"/>
          <w:sz w:val="24"/>
          <w:szCs w:val="24"/>
          <w:lang w:eastAsia="ru-RU"/>
        </w:rPr>
        <w:t>-го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п</w:t>
      </w:r>
      <w:r w:rsidRPr="00836F5C">
        <w:rPr>
          <w:rFonts w:ascii="Times New Roman" w:hAnsi="Times New Roman"/>
          <w:color w:val="000000"/>
          <w:sz w:val="24"/>
          <w:szCs w:val="24"/>
          <w:lang w:eastAsia="ru-RU"/>
        </w:rPr>
        <w:t>. 7.1</w:t>
      </w:r>
      <w:r w:rsidRPr="00402C47">
        <w:rPr>
          <w:rFonts w:ascii="Times New Roman" w:hAnsi="Times New Roman"/>
          <w:color w:val="000000"/>
          <w:sz w:val="24"/>
          <w:szCs w:val="24"/>
          <w:lang w:eastAsia="ru-RU"/>
        </w:rPr>
        <w:t xml:space="preserve">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w:t>
      </w:r>
      <w:r w:rsidRPr="00836F5C">
        <w:rPr>
          <w:rFonts w:ascii="Times New Roman" w:hAnsi="Times New Roman"/>
          <w:color w:val="000000"/>
          <w:sz w:val="24"/>
          <w:szCs w:val="24"/>
          <w:lang w:eastAsia="ru-RU"/>
        </w:rPr>
        <w:t>. 7.1</w:t>
      </w:r>
      <w:r w:rsidRPr="00402C47">
        <w:rPr>
          <w:rFonts w:ascii="Times New Roman" w:hAnsi="Times New Roman"/>
          <w:color w:val="000000"/>
          <w:sz w:val="24"/>
          <w:szCs w:val="24"/>
          <w:lang w:eastAsia="ru-RU"/>
        </w:rPr>
        <w:t xml:space="preserve"> настоящего Договора.</w:t>
      </w:r>
    </w:p>
    <w:p w:rsidR="0091503D" w:rsidRPr="00402C47"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 1</w:t>
      </w:r>
      <w:r>
        <w:rPr>
          <w:rFonts w:ascii="Times New Roman" w:hAnsi="Times New Roman"/>
          <w:color w:val="000000"/>
          <w:sz w:val="24"/>
          <w:szCs w:val="24"/>
          <w:lang w:eastAsia="ru-RU"/>
        </w:rPr>
        <w:t>3</w:t>
      </w:r>
      <w:r w:rsidRPr="00402C47">
        <w:rPr>
          <w:rFonts w:ascii="Times New Roman" w:hAnsi="Times New Roman"/>
          <w:color w:val="000000"/>
          <w:sz w:val="24"/>
          <w:szCs w:val="24"/>
          <w:lang w:eastAsia="ru-RU"/>
        </w:rPr>
        <w:t xml:space="preserve"> настоящего Договора, </w:t>
      </w:r>
      <w:r>
        <w:rPr>
          <w:rFonts w:ascii="Times New Roman" w:hAnsi="Times New Roman"/>
          <w:color w:val="000000"/>
          <w:sz w:val="24"/>
          <w:szCs w:val="24"/>
          <w:lang w:eastAsia="ru-RU"/>
        </w:rPr>
        <w:t>в срок не более</w:t>
      </w:r>
      <w:r w:rsidRPr="00402C47">
        <w:rPr>
          <w:rFonts w:ascii="Times New Roman" w:hAnsi="Times New Roman"/>
          <w:color w:val="000000"/>
          <w:sz w:val="24"/>
          <w:szCs w:val="24"/>
          <w:lang w:eastAsia="ru-RU"/>
        </w:rPr>
        <w:t xml:space="preserve"> </w:t>
      </w:r>
      <w:r w:rsidR="002E6F79">
        <w:rPr>
          <w:rFonts w:ascii="Times New Roman" w:hAnsi="Times New Roman"/>
          <w:color w:val="000000"/>
          <w:sz w:val="24"/>
          <w:szCs w:val="24"/>
          <w:lang w:eastAsia="ru-RU"/>
        </w:rPr>
        <w:t>7</w:t>
      </w:r>
      <w:r>
        <w:rPr>
          <w:rFonts w:ascii="Times New Roman" w:hAnsi="Times New Roman"/>
          <w:color w:val="000000"/>
          <w:sz w:val="24"/>
          <w:szCs w:val="24"/>
          <w:lang w:eastAsia="ru-RU"/>
        </w:rPr>
        <w:t xml:space="preserve"> рабочих </w:t>
      </w:r>
      <w:r w:rsidRPr="00402C47">
        <w:rPr>
          <w:rFonts w:ascii="Times New Roman" w:hAnsi="Times New Roman"/>
          <w:color w:val="000000"/>
          <w:sz w:val="24"/>
          <w:szCs w:val="24"/>
          <w:lang w:eastAsia="ru-RU"/>
        </w:rPr>
        <w:t>дней с даты подписания Заказчиком акта приемки оказанных услуг на основании выставленн</w:t>
      </w:r>
      <w:r>
        <w:rPr>
          <w:rFonts w:ascii="Times New Roman" w:hAnsi="Times New Roman"/>
          <w:color w:val="000000"/>
          <w:sz w:val="24"/>
          <w:szCs w:val="24"/>
          <w:lang w:eastAsia="ru-RU"/>
        </w:rPr>
        <w:t>ых</w:t>
      </w:r>
      <w:r w:rsidRPr="00402C47">
        <w:rPr>
          <w:rFonts w:ascii="Times New Roman" w:hAnsi="Times New Roman"/>
          <w:color w:val="000000"/>
          <w:sz w:val="24"/>
          <w:szCs w:val="24"/>
          <w:lang w:eastAsia="ru-RU"/>
        </w:rPr>
        <w:t xml:space="preserve"> оригинал</w:t>
      </w:r>
      <w:r>
        <w:rPr>
          <w:rFonts w:ascii="Times New Roman" w:hAnsi="Times New Roman"/>
          <w:color w:val="000000"/>
          <w:sz w:val="24"/>
          <w:szCs w:val="24"/>
          <w:lang w:eastAsia="ru-RU"/>
        </w:rPr>
        <w:t>ов</w:t>
      </w:r>
      <w:r w:rsidRPr="00402C4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документов</w:t>
      </w:r>
      <w:r w:rsidRPr="00402C47">
        <w:rPr>
          <w:rFonts w:ascii="Times New Roman" w:hAnsi="Times New Roman"/>
          <w:color w:val="000000"/>
          <w:sz w:val="24"/>
          <w:szCs w:val="24"/>
          <w:lang w:eastAsia="ru-RU"/>
        </w:rPr>
        <w:t>.</w:t>
      </w:r>
    </w:p>
    <w:p w:rsidR="0091503D" w:rsidRPr="00402C47" w:rsidRDefault="0091503D" w:rsidP="0091503D">
      <w:pPr>
        <w:widowControl w:val="0"/>
        <w:tabs>
          <w:tab w:val="num" w:pos="0"/>
          <w:tab w:val="num" w:pos="1276"/>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Заказчика.</w:t>
      </w:r>
    </w:p>
    <w:p w:rsidR="0091503D" w:rsidRPr="00402C47" w:rsidRDefault="0091503D" w:rsidP="0091503D">
      <w:pPr>
        <w:widowControl w:val="0"/>
        <w:numPr>
          <w:ilvl w:val="1"/>
          <w:numId w:val="3"/>
        </w:numPr>
        <w:tabs>
          <w:tab w:val="num" w:pos="1276"/>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rsidR="0091503D"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Исполнитель обязуется подписать акт сверки расчетов в течение 14 дней с момента его получения от Заказчика. В случае если в течение 14 дней с момента получения акта сверки Исполнитель не подпишет его и не представит Заказчику мотивированные возражения по нему, акт считается согласованным Исполнителем.</w:t>
      </w:r>
    </w:p>
    <w:p w:rsidR="0091503D" w:rsidRPr="00856BE8"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rPr>
      </w:pPr>
      <w:r w:rsidRPr="00856BE8">
        <w:rPr>
          <w:rFonts w:ascii="Times New Roman" w:hAnsi="Times New Roman"/>
          <w:color w:val="000000"/>
          <w:sz w:val="24"/>
          <w:szCs w:val="24"/>
          <w:lang w:eastAsia="ru-RU"/>
        </w:rPr>
        <w:t>Стороны</w:t>
      </w:r>
      <w:r w:rsidRPr="00856BE8">
        <w:rPr>
          <w:rFonts w:ascii="Times New Roman" w:hAnsi="Times New Roman"/>
          <w:color w:val="000000"/>
          <w:sz w:val="24"/>
          <w:szCs w:val="24"/>
        </w:rPr>
        <w:t xml:space="preserve"> пришли к соглашению о том, что к отношениям Сторон не применяются положения ст. 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91503D" w:rsidRPr="00856BE8" w:rsidRDefault="0091503D" w:rsidP="0091503D">
      <w:pPr>
        <w:widowControl w:val="0"/>
        <w:numPr>
          <w:ilvl w:val="1"/>
          <w:numId w:val="3"/>
        </w:numPr>
        <w:tabs>
          <w:tab w:val="clear" w:pos="540"/>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856BE8">
        <w:rPr>
          <w:rFonts w:ascii="Times New Roman" w:hAnsi="Times New Roman"/>
          <w:color w:val="000000"/>
          <w:sz w:val="24"/>
          <w:szCs w:val="24"/>
          <w:lang w:eastAsia="ru-RU"/>
        </w:rPr>
        <w:t>Стороны</w:t>
      </w:r>
      <w:r w:rsidRPr="00856BE8">
        <w:rPr>
          <w:rFonts w:ascii="Times New Roman" w:hAnsi="Times New Roman"/>
          <w:color w:val="000000"/>
          <w:sz w:val="24"/>
          <w:szCs w:val="24"/>
        </w:rPr>
        <w:t xml:space="preserve"> договорились, что любые авансы, предварительные оплаты, отсрочки и рассрочки платежей в рамках настоящего договора (соглашения/контракта) не являются коммерческим кредитом по смыслу ст. 823 ГК РФ.</w:t>
      </w:r>
    </w:p>
    <w:p w:rsidR="0091503D" w:rsidRDefault="0091503D" w:rsidP="0091503D">
      <w:pPr>
        <w:widowControl w:val="0"/>
        <w:tabs>
          <w:tab w:val="num" w:pos="1276"/>
        </w:tabs>
        <w:autoSpaceDE w:val="0"/>
        <w:autoSpaceDN w:val="0"/>
        <w:adjustRightInd w:val="0"/>
        <w:spacing w:after="0" w:line="240" w:lineRule="auto"/>
        <w:ind w:left="709"/>
        <w:jc w:val="both"/>
        <w:rPr>
          <w:rFonts w:ascii="Times New Roman" w:hAnsi="Times New Roman"/>
          <w:color w:val="000000"/>
          <w:sz w:val="24"/>
          <w:szCs w:val="24"/>
          <w:lang w:eastAsia="ru-RU"/>
        </w:rPr>
      </w:pPr>
    </w:p>
    <w:p w:rsidR="0091503D" w:rsidRPr="00ED51C7" w:rsidRDefault="0091503D" w:rsidP="0091503D">
      <w:pPr>
        <w:numPr>
          <w:ilvl w:val="0"/>
          <w:numId w:val="9"/>
        </w:numPr>
        <w:shd w:val="clear" w:color="auto" w:fill="FFFFFF"/>
        <w:spacing w:line="240" w:lineRule="auto"/>
        <w:jc w:val="center"/>
        <w:rPr>
          <w:rFonts w:ascii="Times New Roman" w:hAnsi="Times New Roman"/>
          <w:b/>
          <w:color w:val="000000"/>
          <w:spacing w:val="-5"/>
          <w:sz w:val="24"/>
          <w:szCs w:val="24"/>
        </w:rPr>
      </w:pPr>
      <w:bookmarkStart w:id="0" w:name="_Hlk69203308"/>
      <w:r w:rsidRPr="00ED51C7">
        <w:rPr>
          <w:rFonts w:ascii="Times New Roman" w:hAnsi="Times New Roman"/>
          <w:b/>
          <w:color w:val="000000"/>
          <w:spacing w:val="-5"/>
          <w:sz w:val="24"/>
          <w:szCs w:val="24"/>
        </w:rPr>
        <w:t>ОБЕСПЕЧЕНИЕ ИСПОЛНЕНИЯ ДОГОВОРА</w:t>
      </w:r>
    </w:p>
    <w:p w:rsidR="0091503D" w:rsidRPr="00ED51C7" w:rsidRDefault="0091503D" w:rsidP="00D03B13">
      <w:pPr>
        <w:shd w:val="clear" w:color="auto" w:fill="FFFFFF"/>
        <w:spacing w:line="240" w:lineRule="auto"/>
        <w:ind w:firstLine="709"/>
        <w:contextualSpacing/>
        <w:jc w:val="both"/>
        <w:rPr>
          <w:rFonts w:ascii="Times New Roman" w:hAnsi="Times New Roman"/>
          <w:color w:val="000000"/>
          <w:spacing w:val="-5"/>
          <w:sz w:val="24"/>
          <w:szCs w:val="24"/>
        </w:rPr>
      </w:pPr>
      <w:bookmarkStart w:id="1" w:name="_Hlk69203951"/>
      <w:bookmarkEnd w:id="0"/>
      <w:r w:rsidRPr="000A3388">
        <w:rPr>
          <w:color w:val="000000"/>
          <w:spacing w:val="-5"/>
          <w:sz w:val="24"/>
          <w:szCs w:val="24"/>
        </w:rPr>
        <w:t>5</w:t>
      </w:r>
      <w:r>
        <w:rPr>
          <w:color w:val="000000"/>
          <w:spacing w:val="-5"/>
          <w:sz w:val="24"/>
          <w:szCs w:val="24"/>
        </w:rPr>
        <w:t xml:space="preserve">.1. </w:t>
      </w:r>
      <w:r>
        <w:rPr>
          <w:rFonts w:ascii="Times New Roman" w:hAnsi="Times New Roman"/>
          <w:color w:val="000000"/>
          <w:spacing w:val="-5"/>
          <w:sz w:val="24"/>
          <w:szCs w:val="24"/>
        </w:rPr>
        <w:t>Заказчиком</w:t>
      </w:r>
      <w:r w:rsidRPr="00ED51C7">
        <w:rPr>
          <w:rFonts w:ascii="Times New Roman" w:hAnsi="Times New Roman"/>
          <w:color w:val="000000"/>
          <w:spacing w:val="-5"/>
          <w:sz w:val="24"/>
          <w:szCs w:val="24"/>
        </w:rPr>
        <w:t xml:space="preserve"> определены следующие обязательства по настоящему Договору, которые должны быть обеспечены:</w:t>
      </w:r>
    </w:p>
    <w:p w:rsidR="0091503D" w:rsidRPr="00ED51C7" w:rsidRDefault="0091503D" w:rsidP="0091503D">
      <w:pPr>
        <w:shd w:val="clear" w:color="auto" w:fill="FFFFFF"/>
        <w:spacing w:line="240" w:lineRule="auto"/>
        <w:ind w:left="709"/>
        <w:contextualSpacing/>
        <w:rPr>
          <w:rFonts w:ascii="Times New Roman" w:hAnsi="Times New Roman"/>
          <w:color w:val="000000"/>
          <w:spacing w:val="-5"/>
          <w:sz w:val="24"/>
          <w:szCs w:val="24"/>
        </w:rPr>
      </w:pPr>
      <w:r w:rsidRPr="00ED51C7">
        <w:rPr>
          <w:rFonts w:ascii="Times New Roman" w:hAnsi="Times New Roman"/>
          <w:color w:val="000000"/>
          <w:spacing w:val="-5"/>
          <w:sz w:val="24"/>
          <w:szCs w:val="24"/>
        </w:rPr>
        <w:t>а)</w:t>
      </w:r>
      <w:r w:rsidRPr="00ED51C7">
        <w:rPr>
          <w:rFonts w:ascii="Times New Roman" w:hAnsi="Times New Roman"/>
          <w:color w:val="000000"/>
          <w:spacing w:val="-5"/>
          <w:sz w:val="24"/>
          <w:szCs w:val="24"/>
        </w:rPr>
        <w:tab/>
        <w:t xml:space="preserve">обязательство о </w:t>
      </w:r>
      <w:r w:rsidRPr="000139B4">
        <w:rPr>
          <w:rFonts w:ascii="Times New Roman" w:hAnsi="Times New Roman"/>
          <w:color w:val="000000"/>
          <w:sz w:val="24"/>
          <w:szCs w:val="24"/>
          <w:lang w:eastAsia="ru-RU"/>
        </w:rPr>
        <w:t xml:space="preserve">проведение технического обслуживания </w:t>
      </w:r>
      <w:r>
        <w:rPr>
          <w:rFonts w:ascii="Times New Roman" w:hAnsi="Times New Roman"/>
          <w:color w:val="000000"/>
          <w:sz w:val="24"/>
          <w:szCs w:val="24"/>
          <w:lang w:eastAsia="ru-RU"/>
        </w:rPr>
        <w:t xml:space="preserve">и ремонта </w:t>
      </w:r>
      <w:r w:rsidRPr="000139B4">
        <w:rPr>
          <w:rFonts w:ascii="Times New Roman" w:hAnsi="Times New Roman"/>
          <w:color w:val="000000"/>
          <w:sz w:val="24"/>
          <w:szCs w:val="24"/>
          <w:lang w:eastAsia="ru-RU"/>
        </w:rPr>
        <w:t>автомобилей</w:t>
      </w:r>
      <w:r w:rsidRPr="00ED51C7">
        <w:rPr>
          <w:rFonts w:ascii="Times New Roman" w:hAnsi="Times New Roman"/>
          <w:color w:val="000000"/>
          <w:spacing w:val="-5"/>
          <w:sz w:val="24"/>
          <w:szCs w:val="24"/>
        </w:rPr>
        <w:t>,</w:t>
      </w:r>
      <w:r>
        <w:rPr>
          <w:rFonts w:ascii="Times New Roman" w:hAnsi="Times New Roman"/>
          <w:color w:val="000000"/>
          <w:spacing w:val="-5"/>
          <w:sz w:val="24"/>
          <w:szCs w:val="24"/>
        </w:rPr>
        <w:t xml:space="preserve"> </w:t>
      </w:r>
      <w:r w:rsidRPr="00ED51C7">
        <w:rPr>
          <w:rFonts w:ascii="Times New Roman" w:hAnsi="Times New Roman"/>
          <w:color w:val="000000"/>
          <w:spacing w:val="-5"/>
          <w:sz w:val="24"/>
          <w:szCs w:val="24"/>
        </w:rPr>
        <w:t>в сроки, указанные в настоящем Договоре;</w:t>
      </w:r>
    </w:p>
    <w:p w:rsidR="0091503D" w:rsidRPr="00ED51C7" w:rsidRDefault="0091503D" w:rsidP="0091503D">
      <w:pPr>
        <w:shd w:val="clear" w:color="auto" w:fill="FFFFFF"/>
        <w:spacing w:line="240" w:lineRule="auto"/>
        <w:ind w:firstLine="709"/>
        <w:contextualSpacing/>
        <w:rPr>
          <w:rFonts w:ascii="Times New Roman" w:hAnsi="Times New Roman"/>
          <w:color w:val="000000"/>
          <w:spacing w:val="-5"/>
          <w:sz w:val="24"/>
          <w:szCs w:val="24"/>
        </w:rPr>
      </w:pPr>
      <w:r w:rsidRPr="00ED51C7">
        <w:rPr>
          <w:rFonts w:ascii="Times New Roman" w:hAnsi="Times New Roman"/>
          <w:color w:val="000000"/>
          <w:spacing w:val="-5"/>
          <w:sz w:val="24"/>
          <w:szCs w:val="24"/>
        </w:rPr>
        <w:t>б)</w:t>
      </w:r>
      <w:r w:rsidRPr="00ED51C7">
        <w:rPr>
          <w:rFonts w:ascii="Times New Roman" w:hAnsi="Times New Roman"/>
          <w:color w:val="000000"/>
          <w:spacing w:val="-5"/>
          <w:sz w:val="24"/>
          <w:szCs w:val="24"/>
        </w:rPr>
        <w:tab/>
        <w:t xml:space="preserve">обязательство о </w:t>
      </w:r>
      <w:r w:rsidRPr="000139B4">
        <w:rPr>
          <w:rFonts w:ascii="Times New Roman" w:hAnsi="Times New Roman"/>
          <w:color w:val="000000"/>
          <w:sz w:val="24"/>
          <w:szCs w:val="24"/>
          <w:lang w:eastAsia="ru-RU"/>
        </w:rPr>
        <w:t xml:space="preserve">проведение технического обслуживания </w:t>
      </w:r>
      <w:r>
        <w:rPr>
          <w:rFonts w:ascii="Times New Roman" w:hAnsi="Times New Roman"/>
          <w:color w:val="000000"/>
          <w:sz w:val="24"/>
          <w:szCs w:val="24"/>
          <w:lang w:eastAsia="ru-RU"/>
        </w:rPr>
        <w:t xml:space="preserve">и ремонта </w:t>
      </w:r>
      <w:r w:rsidRPr="000139B4">
        <w:rPr>
          <w:rFonts w:ascii="Times New Roman" w:hAnsi="Times New Roman"/>
          <w:color w:val="000000"/>
          <w:sz w:val="24"/>
          <w:szCs w:val="24"/>
          <w:lang w:eastAsia="ru-RU"/>
        </w:rPr>
        <w:t>автомобилей</w:t>
      </w:r>
      <w:r w:rsidRPr="00ED51C7">
        <w:rPr>
          <w:rFonts w:ascii="Times New Roman" w:hAnsi="Times New Roman"/>
          <w:color w:val="000000"/>
          <w:spacing w:val="-5"/>
          <w:sz w:val="24"/>
          <w:szCs w:val="24"/>
        </w:rPr>
        <w:t>, соответствующего качественным и количественным характеристикам, установленным в настоящем Договоре</w:t>
      </w:r>
    </w:p>
    <w:p w:rsidR="0091503D" w:rsidRPr="00ED51C7" w:rsidRDefault="0091503D" w:rsidP="0091503D">
      <w:pPr>
        <w:shd w:val="clear" w:color="auto" w:fill="FFFFFF"/>
        <w:spacing w:line="240" w:lineRule="auto"/>
        <w:ind w:firstLine="709"/>
        <w:contextualSpacing/>
        <w:rPr>
          <w:rFonts w:ascii="Times New Roman" w:hAnsi="Times New Roman"/>
          <w:color w:val="000000"/>
          <w:spacing w:val="-5"/>
          <w:sz w:val="24"/>
          <w:szCs w:val="24"/>
        </w:rPr>
      </w:pPr>
      <w:r w:rsidRPr="00ED51C7">
        <w:rPr>
          <w:rFonts w:ascii="Times New Roman" w:hAnsi="Times New Roman"/>
          <w:color w:val="000000"/>
          <w:spacing w:val="-5"/>
          <w:sz w:val="24"/>
          <w:szCs w:val="24"/>
        </w:rPr>
        <w:t>в)</w:t>
      </w:r>
      <w:r w:rsidRPr="00ED51C7">
        <w:rPr>
          <w:rFonts w:ascii="Times New Roman" w:hAnsi="Times New Roman"/>
          <w:color w:val="000000"/>
          <w:spacing w:val="-5"/>
          <w:sz w:val="24"/>
          <w:szCs w:val="24"/>
        </w:rPr>
        <w:tab/>
        <w:t>другие обязательства, предусмотренные условиями настоящего Договора.</w:t>
      </w:r>
    </w:p>
    <w:p w:rsidR="0091503D" w:rsidRPr="00ED51C7" w:rsidRDefault="0091503D" w:rsidP="00D03B13">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5.2. 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w:t>
      </w:r>
      <w:r>
        <w:rPr>
          <w:rFonts w:ascii="Times New Roman" w:hAnsi="Times New Roman"/>
          <w:color w:val="000000"/>
          <w:spacing w:val="-5"/>
          <w:sz w:val="24"/>
          <w:szCs w:val="24"/>
        </w:rPr>
        <w:t xml:space="preserve"> 7</w:t>
      </w:r>
      <w:r w:rsidRPr="00ED51C7">
        <w:rPr>
          <w:rFonts w:ascii="Times New Roman" w:hAnsi="Times New Roman"/>
          <w:color w:val="000000"/>
          <w:spacing w:val="-5"/>
          <w:sz w:val="24"/>
          <w:szCs w:val="24"/>
        </w:rPr>
        <w:t xml:space="preserve"> к настоящему Договору), внесения денежных средств, поручительства аффилированного лица (в случаях, установленных настоящим разделом), в размере 5% от цены Договора, а именно в сумме </w:t>
      </w:r>
      <w:r w:rsidR="002E6F79">
        <w:rPr>
          <w:rFonts w:ascii="Times New Roman" w:hAnsi="Times New Roman"/>
          <w:color w:val="000000"/>
          <w:spacing w:val="-5"/>
          <w:sz w:val="24"/>
          <w:szCs w:val="24"/>
        </w:rPr>
        <w:t>________</w:t>
      </w:r>
      <w:r w:rsidRPr="00ED51C7">
        <w:rPr>
          <w:rFonts w:ascii="Times New Roman" w:hAnsi="Times New Roman"/>
          <w:color w:val="000000"/>
          <w:spacing w:val="-5"/>
          <w:sz w:val="24"/>
          <w:szCs w:val="24"/>
        </w:rPr>
        <w:t xml:space="preserve"> (</w:t>
      </w:r>
      <w:r w:rsidR="002E6F79">
        <w:rPr>
          <w:rFonts w:ascii="Times New Roman" w:hAnsi="Times New Roman"/>
          <w:color w:val="000000"/>
          <w:spacing w:val="-5"/>
          <w:sz w:val="24"/>
          <w:szCs w:val="24"/>
        </w:rPr>
        <w:t>___________</w:t>
      </w:r>
      <w:r w:rsidRPr="00ED51C7">
        <w:rPr>
          <w:rFonts w:ascii="Times New Roman" w:hAnsi="Times New Roman"/>
          <w:color w:val="000000"/>
          <w:spacing w:val="-5"/>
          <w:sz w:val="24"/>
          <w:szCs w:val="24"/>
        </w:rPr>
        <w:t xml:space="preserve">) рублей </w:t>
      </w:r>
      <w:r w:rsidR="002E6F79">
        <w:rPr>
          <w:rFonts w:ascii="Times New Roman" w:hAnsi="Times New Roman"/>
          <w:color w:val="000000"/>
          <w:spacing w:val="-5"/>
          <w:sz w:val="24"/>
          <w:szCs w:val="24"/>
        </w:rPr>
        <w:t>___</w:t>
      </w:r>
      <w:r w:rsidRPr="00ED51C7">
        <w:rPr>
          <w:rFonts w:ascii="Times New Roman" w:hAnsi="Times New Roman"/>
          <w:color w:val="000000"/>
          <w:spacing w:val="-5"/>
          <w:sz w:val="24"/>
          <w:szCs w:val="24"/>
        </w:rPr>
        <w:t xml:space="preserve"> копеек.</w:t>
      </w:r>
    </w:p>
    <w:p w:rsidR="0091503D" w:rsidRPr="00ED51C7" w:rsidRDefault="0091503D" w:rsidP="0091503D">
      <w:pPr>
        <w:shd w:val="clear" w:color="auto" w:fill="FFFFFF"/>
        <w:spacing w:line="240" w:lineRule="auto"/>
        <w:ind w:firstLine="709"/>
        <w:contextualSpacing/>
        <w:rPr>
          <w:rFonts w:ascii="Times New Roman" w:hAnsi="Times New Roman"/>
          <w:color w:val="000000"/>
          <w:spacing w:val="-5"/>
          <w:sz w:val="24"/>
          <w:szCs w:val="24"/>
        </w:rPr>
      </w:pPr>
      <w:r w:rsidRPr="00ED51C7">
        <w:rPr>
          <w:rFonts w:ascii="Times New Roman" w:hAnsi="Times New Roman"/>
          <w:color w:val="000000"/>
          <w:spacing w:val="-5"/>
          <w:sz w:val="24"/>
          <w:szCs w:val="24"/>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91503D" w:rsidRPr="00ED51C7" w:rsidRDefault="0091503D" w:rsidP="00D03B13">
      <w:pPr>
        <w:pStyle w:val="af0"/>
        <w:numPr>
          <w:ilvl w:val="1"/>
          <w:numId w:val="41"/>
        </w:numPr>
        <w:shd w:val="clear" w:color="auto" w:fill="FFFFFF"/>
        <w:ind w:left="0" w:firstLine="709"/>
        <w:jc w:val="both"/>
        <w:rPr>
          <w:color w:val="000000"/>
          <w:spacing w:val="-5"/>
        </w:rPr>
      </w:pPr>
      <w:r w:rsidRPr="00ED51C7">
        <w:rPr>
          <w:color w:val="000000"/>
          <w:spacing w:val="-5"/>
        </w:rPr>
        <w:lastRenderedPageBreak/>
        <w:t xml:space="preserve">Способ обеспечения исполнения настоящего Договора определяется </w:t>
      </w:r>
      <w:r>
        <w:rPr>
          <w:color w:val="000000"/>
          <w:spacing w:val="-5"/>
        </w:rPr>
        <w:t>Исполнителем</w:t>
      </w:r>
      <w:r w:rsidRPr="00ED51C7">
        <w:rPr>
          <w:color w:val="000000"/>
          <w:spacing w:val="-5"/>
        </w:rPr>
        <w:t xml:space="preserve"> самостоятельно, кроме случаев предоставления поручительства аффилированного лица, предусмотренных настоящим разделом.</w:t>
      </w:r>
    </w:p>
    <w:p w:rsidR="0091503D" w:rsidRPr="00ED51C7" w:rsidRDefault="0091503D" w:rsidP="00D03B13">
      <w:pPr>
        <w:pStyle w:val="af0"/>
        <w:numPr>
          <w:ilvl w:val="1"/>
          <w:numId w:val="41"/>
        </w:numPr>
        <w:shd w:val="clear" w:color="auto" w:fill="FFFFFF"/>
        <w:ind w:left="0" w:firstLine="709"/>
        <w:jc w:val="both"/>
        <w:rPr>
          <w:color w:val="000000"/>
          <w:spacing w:val="-5"/>
        </w:rPr>
      </w:pPr>
      <w:r w:rsidRPr="00ED51C7">
        <w:rPr>
          <w:color w:val="000000"/>
          <w:spacing w:val="-5"/>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1)</w:t>
      </w:r>
      <w:r w:rsidRPr="00ED51C7">
        <w:rPr>
          <w:rFonts w:ascii="Times New Roman" w:hAnsi="Times New Roman"/>
          <w:color w:val="000000"/>
          <w:spacing w:val="-5"/>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дата выдачи</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принципал;</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бенефициар;</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гарант</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денежная сумма, подлежащая выплате, или порядок ее определения;</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срок действия гарантии;</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обстоятельства, при наступлении которых должна быть выплачена сумма гарантии.</w:t>
      </w:r>
    </w:p>
    <w:p w:rsidR="0091503D" w:rsidRPr="00ED51C7" w:rsidRDefault="0091503D" w:rsidP="002E6F79">
      <w:pPr>
        <w:shd w:val="clear" w:color="auto" w:fill="FFFFFF"/>
        <w:spacing w:line="240" w:lineRule="auto"/>
        <w:ind w:left="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2)</w:t>
      </w:r>
      <w:r w:rsidRPr="00ED51C7">
        <w:rPr>
          <w:rFonts w:ascii="Times New Roman" w:hAnsi="Times New Roman"/>
          <w:color w:val="000000"/>
          <w:spacing w:val="-5"/>
          <w:sz w:val="24"/>
          <w:szCs w:val="24"/>
        </w:rPr>
        <w:tab/>
        <w:t>Банковская гарантия должна быть безотзывной.</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3)</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4)</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должна быть указана сумма, подлежащая выплате.</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5)</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6)</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7)</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тексте банковской гарантии должно быть указано, что она выдается в обеспечение исполнения обязательств по настоящему Договору.</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8)</w:t>
      </w:r>
      <w:r w:rsidRPr="00ED51C7">
        <w:rPr>
          <w:rFonts w:ascii="Times New Roman" w:hAnsi="Times New Roman"/>
          <w:color w:val="000000"/>
          <w:spacing w:val="-5"/>
          <w:sz w:val="24"/>
          <w:szCs w:val="24"/>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9)</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должно быть предусмотрено право Бенефициара (</w:t>
      </w:r>
      <w:r>
        <w:rPr>
          <w:rFonts w:ascii="Times New Roman" w:hAnsi="Times New Roman"/>
          <w:color w:val="000000"/>
          <w:spacing w:val="-5"/>
          <w:sz w:val="24"/>
          <w:szCs w:val="24"/>
        </w:rPr>
        <w:t>Заказчика</w:t>
      </w:r>
      <w:r w:rsidRPr="00ED51C7">
        <w:rPr>
          <w:rFonts w:ascii="Times New Roman" w:hAnsi="Times New Roman"/>
          <w:color w:val="000000"/>
          <w:spacing w:val="-5"/>
          <w:sz w:val="24"/>
          <w:szCs w:val="24"/>
        </w:rPr>
        <w:t>)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10)</w:t>
      </w:r>
      <w:r w:rsidRPr="00ED51C7">
        <w:rPr>
          <w:rFonts w:ascii="Times New Roman" w:hAnsi="Times New Roman"/>
          <w:color w:val="000000"/>
          <w:spacing w:val="-5"/>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11)</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12)</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заверенные копии документов, подтверждающих полномочия и подпись лица, подписавшего требование.</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2D4BDF">
        <w:rPr>
          <w:rFonts w:ascii="Times New Roman" w:hAnsi="Times New Roman"/>
          <w:color w:val="000000"/>
          <w:spacing w:val="-5"/>
          <w:sz w:val="24"/>
          <w:szCs w:val="24"/>
        </w:rPr>
        <w:lastRenderedPageBreak/>
        <w:t>13)</w:t>
      </w:r>
      <w:r w:rsidRPr="002D4BDF">
        <w:rPr>
          <w:rFonts w:ascii="Times New Roman" w:hAnsi="Times New Roman"/>
          <w:color w:val="000000"/>
          <w:spacing w:val="-5"/>
          <w:sz w:val="24"/>
          <w:szCs w:val="24"/>
        </w:rPr>
        <w:tab/>
        <w:t>В</w:t>
      </w:r>
      <w:proofErr w:type="gramEnd"/>
      <w:r w:rsidRPr="002D4BDF">
        <w:rPr>
          <w:rFonts w:ascii="Times New Roman" w:hAnsi="Times New Roman"/>
          <w:color w:val="000000"/>
          <w:spacing w:val="-5"/>
          <w:sz w:val="24"/>
          <w:szCs w:val="24"/>
        </w:rPr>
        <w:t xml:space="preserve"> банковской гарантии не должно содержаться не документарных условий (без</w:t>
      </w:r>
      <w:r w:rsidRPr="00ED51C7">
        <w:rPr>
          <w:rFonts w:ascii="Times New Roman" w:hAnsi="Times New Roman"/>
          <w:color w:val="000000"/>
          <w:spacing w:val="-5"/>
          <w:sz w:val="24"/>
          <w:szCs w:val="24"/>
        </w:rPr>
        <w:t xml:space="preserve"> указания документов, подтверждающих соответствующий факт).</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14)</w:t>
      </w:r>
      <w:r w:rsidRPr="00ED51C7">
        <w:rPr>
          <w:rFonts w:ascii="Times New Roman" w:hAnsi="Times New Roman"/>
          <w:color w:val="000000"/>
          <w:spacing w:val="-5"/>
          <w:sz w:val="24"/>
          <w:szCs w:val="24"/>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15)</w:t>
      </w:r>
      <w:r w:rsidRPr="00ED51C7">
        <w:rPr>
          <w:rFonts w:ascii="Times New Roman" w:hAnsi="Times New Roman"/>
          <w:color w:val="000000"/>
          <w:spacing w:val="-5"/>
          <w:sz w:val="24"/>
          <w:szCs w:val="24"/>
        </w:rPr>
        <w:tab/>
        <w:t xml:space="preserve">Банковская гарантия должна быть выдана банком, согласованным и одобренным Бенефициаром до выдачи гарантии. </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16)</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должно быть указано, что обязательство Гаранта перед Бенефициаром ограничено уплатой суммы, на которую выдана гарантия.</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17)</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Pr>
          <w:rFonts w:ascii="Times New Roman" w:hAnsi="Times New Roman"/>
          <w:color w:val="000000"/>
          <w:spacing w:val="-5"/>
          <w:sz w:val="24"/>
          <w:szCs w:val="24"/>
        </w:rPr>
        <w:t>Заказчика</w:t>
      </w:r>
      <w:r w:rsidRPr="00ED51C7">
        <w:rPr>
          <w:rFonts w:ascii="Times New Roman" w:hAnsi="Times New Roman"/>
          <w:color w:val="000000"/>
          <w:spacing w:val="-5"/>
          <w:sz w:val="24"/>
          <w:szCs w:val="24"/>
        </w:rPr>
        <w:t>).</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18)</w:t>
      </w:r>
      <w:r w:rsidRPr="00ED51C7">
        <w:rPr>
          <w:rFonts w:ascii="Times New Roman" w:hAnsi="Times New Roman"/>
          <w:color w:val="000000"/>
          <w:spacing w:val="-5"/>
          <w:sz w:val="24"/>
          <w:szCs w:val="24"/>
        </w:rPr>
        <w:tab/>
        <w:t>Банковская гарантия не может быть передана третьему лицу.</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proofErr w:type="gramStart"/>
      <w:r w:rsidRPr="00ED51C7">
        <w:rPr>
          <w:rFonts w:ascii="Times New Roman" w:hAnsi="Times New Roman"/>
          <w:color w:val="000000"/>
          <w:spacing w:val="-5"/>
          <w:sz w:val="24"/>
          <w:szCs w:val="24"/>
        </w:rPr>
        <w:t>19)</w:t>
      </w:r>
      <w:r w:rsidRPr="00ED51C7">
        <w:rPr>
          <w:rFonts w:ascii="Times New Roman" w:hAnsi="Times New Roman"/>
          <w:color w:val="000000"/>
          <w:spacing w:val="-5"/>
          <w:sz w:val="24"/>
          <w:szCs w:val="24"/>
        </w:rPr>
        <w:tab/>
        <w:t>В</w:t>
      </w:r>
      <w:proofErr w:type="gramEnd"/>
      <w:r w:rsidRPr="00ED51C7">
        <w:rPr>
          <w:rFonts w:ascii="Times New Roman" w:hAnsi="Times New Roman"/>
          <w:color w:val="000000"/>
          <w:spacing w:val="-5"/>
          <w:sz w:val="24"/>
          <w:szCs w:val="24"/>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20)</w:t>
      </w:r>
      <w:r w:rsidRPr="00ED51C7">
        <w:rPr>
          <w:rFonts w:ascii="Times New Roman" w:hAnsi="Times New Roman"/>
          <w:color w:val="000000"/>
          <w:spacing w:val="-5"/>
          <w:sz w:val="24"/>
          <w:szCs w:val="24"/>
        </w:rPr>
        <w:tab/>
        <w:t>В условиях банковской гарантии должно быть указано применимое право.</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w:t>
      </w:r>
      <w:r>
        <w:rPr>
          <w:rFonts w:ascii="Times New Roman" w:hAnsi="Times New Roman"/>
          <w:color w:val="000000"/>
          <w:spacing w:val="-5"/>
          <w:sz w:val="24"/>
          <w:szCs w:val="24"/>
        </w:rPr>
        <w:t>Исполнитель</w:t>
      </w:r>
      <w:r w:rsidRPr="00ED51C7">
        <w:rPr>
          <w:rFonts w:ascii="Times New Roman" w:hAnsi="Times New Roman"/>
          <w:color w:val="000000"/>
          <w:spacing w:val="-5"/>
          <w:sz w:val="24"/>
          <w:szCs w:val="24"/>
        </w:rPr>
        <w:t xml:space="preserve"> обязуется предоставить новое обеспечение исполнения настоящего Договора не позднее 30 (тридцати) календарных дней со дня уведомления </w:t>
      </w:r>
      <w:r>
        <w:rPr>
          <w:rFonts w:ascii="Times New Roman" w:hAnsi="Times New Roman"/>
          <w:color w:val="000000"/>
          <w:spacing w:val="-5"/>
          <w:sz w:val="24"/>
          <w:szCs w:val="24"/>
        </w:rPr>
        <w:t>Заказчиком Исполнителя</w:t>
      </w:r>
      <w:r w:rsidRPr="00ED51C7">
        <w:rPr>
          <w:rFonts w:ascii="Times New Roman" w:hAnsi="Times New Roman"/>
          <w:color w:val="000000"/>
          <w:spacing w:val="-5"/>
          <w:sz w:val="24"/>
          <w:szCs w:val="24"/>
        </w:rPr>
        <w:t xml:space="preserve"> о необходимости предоставить соответствующее обеспечение.</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xml:space="preserve">Поручительство аффилированного с </w:t>
      </w:r>
      <w:r>
        <w:rPr>
          <w:rFonts w:ascii="Times New Roman" w:hAnsi="Times New Roman"/>
          <w:color w:val="000000"/>
          <w:spacing w:val="-5"/>
          <w:sz w:val="24"/>
          <w:szCs w:val="24"/>
        </w:rPr>
        <w:t>Исполнителем</w:t>
      </w:r>
      <w:r w:rsidRPr="00ED51C7">
        <w:rPr>
          <w:rFonts w:ascii="Times New Roman" w:hAnsi="Times New Roman"/>
          <w:color w:val="000000"/>
          <w:spacing w:val="-5"/>
          <w:sz w:val="24"/>
          <w:szCs w:val="24"/>
        </w:rPr>
        <w:t xml:space="preserve"> лица может быть предоставлено в качестве обеспечения исполнения настоящего Договора только в случае если в отношении </w:t>
      </w:r>
      <w:r>
        <w:rPr>
          <w:rFonts w:ascii="Times New Roman" w:hAnsi="Times New Roman"/>
          <w:color w:val="000000"/>
          <w:spacing w:val="-5"/>
          <w:sz w:val="24"/>
          <w:szCs w:val="24"/>
        </w:rPr>
        <w:t>Исполнителя</w:t>
      </w:r>
      <w:r w:rsidRPr="00ED51C7">
        <w:rPr>
          <w:rFonts w:ascii="Times New Roman" w:hAnsi="Times New Roman"/>
          <w:color w:val="000000"/>
          <w:spacing w:val="-5"/>
          <w:sz w:val="24"/>
          <w:szCs w:val="24"/>
        </w:rPr>
        <w:t xml:space="preserve">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rFonts w:ascii="Times New Roman" w:hAnsi="Times New Roman"/>
          <w:color w:val="000000"/>
          <w:spacing w:val="-5"/>
          <w:sz w:val="24"/>
          <w:szCs w:val="24"/>
        </w:rPr>
        <w:t>Исполнителя</w:t>
      </w:r>
      <w:r w:rsidRPr="00ED51C7">
        <w:rPr>
          <w:rFonts w:ascii="Times New Roman" w:hAnsi="Times New Roman"/>
          <w:color w:val="000000"/>
          <w:spacing w:val="-5"/>
          <w:sz w:val="24"/>
          <w:szCs w:val="24"/>
        </w:rPr>
        <w:t xml:space="preserve"> иностранными государствами введены ограничительные меры, при этом такое аффилированное лицо должно:</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а)</w:t>
      </w:r>
      <w:r w:rsidRPr="00ED51C7">
        <w:rPr>
          <w:rFonts w:ascii="Times New Roman" w:hAnsi="Times New Roman"/>
          <w:color w:val="000000"/>
          <w:spacing w:val="-5"/>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б)</w:t>
      </w:r>
      <w:r w:rsidRPr="00ED51C7">
        <w:rPr>
          <w:rFonts w:ascii="Times New Roman" w:hAnsi="Times New Roman"/>
          <w:color w:val="000000"/>
          <w:spacing w:val="-5"/>
          <w:sz w:val="24"/>
          <w:szCs w:val="24"/>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91503D" w:rsidRPr="00ED51C7" w:rsidRDefault="0091503D" w:rsidP="002E6F79">
      <w:pPr>
        <w:shd w:val="clear" w:color="auto" w:fill="FFFFFF"/>
        <w:spacing w:line="240" w:lineRule="auto"/>
        <w:ind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в)</w:t>
      </w:r>
      <w:r w:rsidRPr="00ED51C7">
        <w:rPr>
          <w:rFonts w:ascii="Times New Roman" w:hAnsi="Times New Roman"/>
          <w:color w:val="000000"/>
          <w:spacing w:val="-5"/>
          <w:sz w:val="24"/>
          <w:szCs w:val="24"/>
        </w:rPr>
        <w:tab/>
        <w:t>принять обязательство письменно извещать Заказчика в течение 3-х рабочих дней со дня наступления следующих событий:</w:t>
      </w:r>
    </w:p>
    <w:p w:rsidR="0091503D" w:rsidRPr="00ED51C7" w:rsidRDefault="0091503D" w:rsidP="002E6F79">
      <w:pPr>
        <w:shd w:val="clear" w:color="auto" w:fill="FFFFFF"/>
        <w:spacing w:line="240" w:lineRule="auto"/>
        <w:ind w:left="709" w:firstLine="503"/>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91503D" w:rsidRPr="00ED51C7" w:rsidRDefault="0091503D" w:rsidP="002E6F79">
      <w:pPr>
        <w:shd w:val="clear" w:color="auto" w:fill="FFFFFF"/>
        <w:spacing w:line="240" w:lineRule="auto"/>
        <w:ind w:left="709" w:firstLine="503"/>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91503D" w:rsidRPr="00ED51C7" w:rsidRDefault="0091503D" w:rsidP="002E6F79">
      <w:pPr>
        <w:shd w:val="clear" w:color="auto" w:fill="FFFFFF"/>
        <w:spacing w:line="240" w:lineRule="auto"/>
        <w:ind w:left="709" w:firstLine="503"/>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91503D" w:rsidRPr="00ED51C7" w:rsidRDefault="0091503D" w:rsidP="002E6F79">
      <w:pPr>
        <w:shd w:val="clear" w:color="auto" w:fill="FFFFFF"/>
        <w:spacing w:line="240" w:lineRule="auto"/>
        <w:ind w:left="709" w:firstLine="503"/>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принятие решения о реорганизации или ликвидации аффилированного лица;</w:t>
      </w:r>
    </w:p>
    <w:p w:rsidR="0091503D" w:rsidRPr="00ED51C7" w:rsidRDefault="0091503D" w:rsidP="002E6F79">
      <w:pPr>
        <w:shd w:val="clear" w:color="auto" w:fill="FFFFFF"/>
        <w:spacing w:line="240" w:lineRule="auto"/>
        <w:ind w:left="709" w:firstLine="503"/>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принятие судом к производству заявления о признании аффилированного лица несостоятельным (банкротом).</w:t>
      </w:r>
    </w:p>
    <w:p w:rsidR="0091503D" w:rsidRPr="00ED51C7" w:rsidRDefault="0091503D" w:rsidP="002E6F79">
      <w:pPr>
        <w:shd w:val="clear" w:color="auto" w:fill="FFFFFF"/>
        <w:spacing w:line="240" w:lineRule="auto"/>
        <w:ind w:firstLine="1212"/>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xml:space="preserve">В ходе исполнения настоящего Договора </w:t>
      </w:r>
      <w:r>
        <w:rPr>
          <w:rFonts w:ascii="Times New Roman" w:hAnsi="Times New Roman"/>
          <w:color w:val="000000"/>
          <w:spacing w:val="-5"/>
          <w:sz w:val="24"/>
          <w:szCs w:val="24"/>
        </w:rPr>
        <w:t>Исполнитель</w:t>
      </w:r>
      <w:r w:rsidRPr="00ED51C7">
        <w:rPr>
          <w:rFonts w:ascii="Times New Roman" w:hAnsi="Times New Roman"/>
          <w:color w:val="000000"/>
          <w:spacing w:val="-5"/>
          <w:sz w:val="24"/>
          <w:szCs w:val="24"/>
        </w:rPr>
        <w:t xml:space="preserve"> вправе изменить способ обеспечения исполнения настоящего Договора и (или) предоставить </w:t>
      </w:r>
      <w:r>
        <w:rPr>
          <w:rFonts w:ascii="Times New Roman" w:hAnsi="Times New Roman"/>
          <w:color w:val="000000"/>
          <w:spacing w:val="-5"/>
          <w:sz w:val="24"/>
          <w:szCs w:val="24"/>
        </w:rPr>
        <w:t>Заказчику</w:t>
      </w:r>
      <w:r w:rsidRPr="00ED51C7">
        <w:rPr>
          <w:rFonts w:ascii="Times New Roman" w:hAnsi="Times New Roman"/>
          <w:color w:val="000000"/>
          <w:spacing w:val="-5"/>
          <w:sz w:val="24"/>
          <w:szCs w:val="24"/>
        </w:rPr>
        <w:t xml:space="preserve"> взамен ранее </w:t>
      </w:r>
      <w:r w:rsidRPr="00ED51C7">
        <w:rPr>
          <w:rFonts w:ascii="Times New Roman" w:hAnsi="Times New Roman"/>
          <w:color w:val="000000"/>
          <w:spacing w:val="-5"/>
          <w:sz w:val="24"/>
          <w:szCs w:val="24"/>
        </w:rPr>
        <w:lastRenderedPageBreak/>
        <w:t>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xml:space="preserve">Уменьшение размера обеспечения исполнения настоящего Договора осуществляется при условии отсутствия неисполненных </w:t>
      </w:r>
      <w:r>
        <w:rPr>
          <w:rFonts w:ascii="Times New Roman" w:hAnsi="Times New Roman"/>
          <w:color w:val="000000"/>
          <w:spacing w:val="-5"/>
          <w:sz w:val="24"/>
          <w:szCs w:val="24"/>
        </w:rPr>
        <w:t>Исполнителем</w:t>
      </w:r>
      <w:r w:rsidRPr="00ED51C7">
        <w:rPr>
          <w:rFonts w:ascii="Times New Roman" w:hAnsi="Times New Roman"/>
          <w:color w:val="000000"/>
          <w:spacing w:val="-5"/>
          <w:sz w:val="24"/>
          <w:szCs w:val="24"/>
        </w:rPr>
        <w:t xml:space="preserve"> требований об уплате неустоек (штрафов, пеней), предъявленных </w:t>
      </w:r>
      <w:r>
        <w:rPr>
          <w:rFonts w:ascii="Times New Roman" w:hAnsi="Times New Roman"/>
          <w:color w:val="000000"/>
          <w:spacing w:val="-5"/>
          <w:sz w:val="24"/>
          <w:szCs w:val="24"/>
        </w:rPr>
        <w:t>Заказчиком</w:t>
      </w:r>
      <w:r w:rsidRPr="00ED51C7">
        <w:rPr>
          <w:rFonts w:ascii="Times New Roman" w:hAnsi="Times New Roman"/>
          <w:color w:val="000000"/>
          <w:spacing w:val="-5"/>
          <w:sz w:val="24"/>
          <w:szCs w:val="24"/>
        </w:rPr>
        <w:t>,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xml:space="preserve">В случае предоставления в качестве обеспечения исполнения настоящего Договора денежных средств, такие денежные средства должны быть внесены на счет </w:t>
      </w:r>
      <w:r>
        <w:rPr>
          <w:rFonts w:ascii="Times New Roman" w:hAnsi="Times New Roman"/>
          <w:color w:val="000000"/>
          <w:spacing w:val="-5"/>
          <w:sz w:val="24"/>
          <w:szCs w:val="24"/>
        </w:rPr>
        <w:t>Заказчика</w:t>
      </w:r>
      <w:r w:rsidRPr="00ED51C7">
        <w:rPr>
          <w:rFonts w:ascii="Times New Roman" w:hAnsi="Times New Roman"/>
          <w:color w:val="000000"/>
          <w:spacing w:val="-5"/>
          <w:sz w:val="24"/>
          <w:szCs w:val="24"/>
        </w:rPr>
        <w:t>, указанный в разделе 1</w:t>
      </w:r>
      <w:r>
        <w:rPr>
          <w:rFonts w:ascii="Times New Roman" w:hAnsi="Times New Roman"/>
          <w:color w:val="000000"/>
          <w:spacing w:val="-5"/>
          <w:sz w:val="24"/>
          <w:szCs w:val="24"/>
        </w:rPr>
        <w:t>3</w:t>
      </w:r>
      <w:r w:rsidRPr="00ED51C7">
        <w:rPr>
          <w:rFonts w:ascii="Times New Roman" w:hAnsi="Times New Roman"/>
          <w:color w:val="000000"/>
          <w:spacing w:val="-5"/>
          <w:sz w:val="24"/>
          <w:szCs w:val="24"/>
        </w:rPr>
        <w:t xml:space="preserve"> настоящего Договора.</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xml:space="preserve">Срок возврата </w:t>
      </w:r>
      <w:r>
        <w:rPr>
          <w:rFonts w:ascii="Times New Roman" w:hAnsi="Times New Roman"/>
          <w:color w:val="000000"/>
          <w:spacing w:val="-5"/>
          <w:sz w:val="24"/>
          <w:szCs w:val="24"/>
        </w:rPr>
        <w:t>Заказчиком Исполнителю</w:t>
      </w:r>
      <w:r w:rsidRPr="00ED51C7">
        <w:rPr>
          <w:rFonts w:ascii="Times New Roman" w:hAnsi="Times New Roman"/>
          <w:color w:val="000000"/>
          <w:spacing w:val="-5"/>
          <w:sz w:val="24"/>
          <w:szCs w:val="24"/>
        </w:rPr>
        <w:t xml:space="preserve"> денежных средств, внесенных в качестве обеспечения исполнения настоящего Договора, осуществляется в течение 30 (тридцати) рабочих дней с даты исполнения </w:t>
      </w:r>
      <w:r>
        <w:rPr>
          <w:rFonts w:ascii="Times New Roman" w:hAnsi="Times New Roman"/>
          <w:color w:val="000000"/>
          <w:spacing w:val="-5"/>
          <w:sz w:val="24"/>
          <w:szCs w:val="24"/>
        </w:rPr>
        <w:t>Исполнителем</w:t>
      </w:r>
      <w:r w:rsidRPr="00ED51C7">
        <w:rPr>
          <w:rFonts w:ascii="Times New Roman" w:hAnsi="Times New Roman"/>
          <w:color w:val="000000"/>
          <w:spacing w:val="-5"/>
          <w:sz w:val="24"/>
          <w:szCs w:val="24"/>
        </w:rPr>
        <w:t xml:space="preserve"> обязательств, предусмотренных настоящим Договором. Денежные средства возвращаются на банковский счет </w:t>
      </w:r>
      <w:r>
        <w:rPr>
          <w:rFonts w:ascii="Times New Roman" w:hAnsi="Times New Roman"/>
          <w:color w:val="000000"/>
          <w:spacing w:val="-5"/>
          <w:sz w:val="24"/>
          <w:szCs w:val="24"/>
        </w:rPr>
        <w:t>Исполнителя</w:t>
      </w:r>
      <w:r w:rsidRPr="00ED51C7">
        <w:rPr>
          <w:rFonts w:ascii="Times New Roman" w:hAnsi="Times New Roman"/>
          <w:color w:val="000000"/>
          <w:spacing w:val="-5"/>
          <w:sz w:val="24"/>
          <w:szCs w:val="24"/>
        </w:rPr>
        <w:t>.</w:t>
      </w:r>
    </w:p>
    <w:p w:rsidR="0091503D" w:rsidRPr="00ED51C7" w:rsidRDefault="0091503D" w:rsidP="001C5ECE">
      <w:pPr>
        <w:numPr>
          <w:ilvl w:val="1"/>
          <w:numId w:val="41"/>
        </w:numPr>
        <w:shd w:val="clear" w:color="auto" w:fill="FFFFFF"/>
        <w:spacing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w:t>
      </w:r>
      <w:r>
        <w:rPr>
          <w:rFonts w:ascii="Times New Roman" w:hAnsi="Times New Roman"/>
          <w:color w:val="000000"/>
          <w:spacing w:val="-5"/>
          <w:sz w:val="24"/>
          <w:szCs w:val="24"/>
        </w:rPr>
        <w:t>3</w:t>
      </w:r>
      <w:r w:rsidRPr="00ED51C7">
        <w:rPr>
          <w:rFonts w:ascii="Times New Roman" w:hAnsi="Times New Roman"/>
          <w:color w:val="000000"/>
          <w:spacing w:val="-5"/>
          <w:sz w:val="24"/>
          <w:szCs w:val="24"/>
        </w:rPr>
        <w:t xml:space="preserve"> настоящего Договора, по заявлению </w:t>
      </w:r>
      <w:r>
        <w:rPr>
          <w:rFonts w:ascii="Times New Roman" w:hAnsi="Times New Roman"/>
          <w:color w:val="000000"/>
          <w:spacing w:val="-5"/>
          <w:sz w:val="24"/>
          <w:szCs w:val="24"/>
        </w:rPr>
        <w:t>Исполнителя</w:t>
      </w:r>
      <w:r w:rsidRPr="00ED51C7">
        <w:rPr>
          <w:rFonts w:ascii="Times New Roman" w:hAnsi="Times New Roman"/>
          <w:color w:val="000000"/>
          <w:spacing w:val="-5"/>
          <w:sz w:val="24"/>
          <w:szCs w:val="24"/>
        </w:rPr>
        <w:t xml:space="preserve"> денежные средства в сумме, на которую уменьшен размер обеспечения исполнения настоящего Договора, возвращаются </w:t>
      </w:r>
      <w:r>
        <w:rPr>
          <w:rFonts w:ascii="Times New Roman" w:hAnsi="Times New Roman"/>
          <w:color w:val="000000"/>
          <w:spacing w:val="-5"/>
          <w:sz w:val="24"/>
          <w:szCs w:val="24"/>
        </w:rPr>
        <w:t>Заказчиком</w:t>
      </w:r>
      <w:r w:rsidRPr="00ED51C7">
        <w:rPr>
          <w:rFonts w:ascii="Times New Roman" w:hAnsi="Times New Roman"/>
          <w:color w:val="000000"/>
          <w:spacing w:val="-5"/>
          <w:sz w:val="24"/>
          <w:szCs w:val="24"/>
        </w:rPr>
        <w:t xml:space="preserve"> в течение 30 (тридцати) рабочих дней с даты исполнения </w:t>
      </w:r>
      <w:r>
        <w:rPr>
          <w:rFonts w:ascii="Times New Roman" w:hAnsi="Times New Roman"/>
          <w:color w:val="000000"/>
          <w:spacing w:val="-5"/>
          <w:sz w:val="24"/>
          <w:szCs w:val="24"/>
        </w:rPr>
        <w:t>Исполнителем</w:t>
      </w:r>
      <w:r w:rsidRPr="00ED51C7">
        <w:rPr>
          <w:rFonts w:ascii="Times New Roman" w:hAnsi="Times New Roman"/>
          <w:color w:val="000000"/>
          <w:spacing w:val="-5"/>
          <w:sz w:val="24"/>
          <w:szCs w:val="24"/>
        </w:rPr>
        <w:t xml:space="preserve"> обязательств, предусмотренных настоящим Договором, на сумму которых уменьшается размер обеспечения и направления соответствующего заявления </w:t>
      </w:r>
      <w:r>
        <w:rPr>
          <w:rFonts w:ascii="Times New Roman" w:hAnsi="Times New Roman"/>
          <w:color w:val="000000"/>
          <w:spacing w:val="-5"/>
          <w:sz w:val="24"/>
          <w:szCs w:val="24"/>
        </w:rPr>
        <w:t>Заказчику</w:t>
      </w:r>
      <w:r w:rsidRPr="00ED51C7">
        <w:rPr>
          <w:rFonts w:ascii="Times New Roman" w:hAnsi="Times New Roman"/>
          <w:color w:val="000000"/>
          <w:spacing w:val="-5"/>
          <w:sz w:val="24"/>
          <w:szCs w:val="24"/>
        </w:rPr>
        <w:t xml:space="preserve">. Денежные средства возвращаются на банковский счет </w:t>
      </w:r>
      <w:proofErr w:type="gramStart"/>
      <w:r>
        <w:rPr>
          <w:rFonts w:ascii="Times New Roman" w:hAnsi="Times New Roman"/>
          <w:color w:val="000000"/>
          <w:spacing w:val="-5"/>
          <w:sz w:val="24"/>
          <w:szCs w:val="24"/>
        </w:rPr>
        <w:t>Исполнителя</w:t>
      </w:r>
      <w:proofErr w:type="gramEnd"/>
      <w:r w:rsidRPr="00ED51C7">
        <w:rPr>
          <w:rFonts w:ascii="Times New Roman" w:hAnsi="Times New Roman"/>
          <w:color w:val="000000"/>
          <w:spacing w:val="-5"/>
          <w:sz w:val="24"/>
          <w:szCs w:val="24"/>
        </w:rPr>
        <w:t xml:space="preserve"> указанный в </w:t>
      </w:r>
      <w:r w:rsidRPr="00E261AD">
        <w:rPr>
          <w:rFonts w:ascii="Times New Roman" w:hAnsi="Times New Roman"/>
          <w:color w:val="000000"/>
          <w:spacing w:val="-5"/>
          <w:sz w:val="24"/>
          <w:szCs w:val="24"/>
        </w:rPr>
        <w:t xml:space="preserve">разделе </w:t>
      </w:r>
      <w:r w:rsidRPr="004A7578">
        <w:rPr>
          <w:rFonts w:ascii="Times New Roman" w:hAnsi="Times New Roman"/>
          <w:color w:val="000000"/>
          <w:spacing w:val="-5"/>
          <w:sz w:val="24"/>
          <w:szCs w:val="24"/>
        </w:rPr>
        <w:t>13 настоящего</w:t>
      </w:r>
      <w:r w:rsidRPr="00ED51C7">
        <w:rPr>
          <w:rFonts w:ascii="Times New Roman" w:hAnsi="Times New Roman"/>
          <w:color w:val="000000"/>
          <w:spacing w:val="-5"/>
          <w:sz w:val="24"/>
          <w:szCs w:val="24"/>
        </w:rPr>
        <w:t xml:space="preserve"> Договора.</w:t>
      </w:r>
    </w:p>
    <w:p w:rsidR="0091503D" w:rsidRDefault="0091503D" w:rsidP="001C5ECE">
      <w:pPr>
        <w:numPr>
          <w:ilvl w:val="1"/>
          <w:numId w:val="41"/>
        </w:numPr>
        <w:shd w:val="clear" w:color="auto" w:fill="FFFFFF"/>
        <w:spacing w:after="0" w:line="240" w:lineRule="auto"/>
        <w:ind w:left="0" w:firstLine="709"/>
        <w:contextualSpacing/>
        <w:jc w:val="both"/>
        <w:rPr>
          <w:rFonts w:ascii="Times New Roman" w:hAnsi="Times New Roman"/>
          <w:color w:val="000000"/>
          <w:spacing w:val="-5"/>
          <w:sz w:val="24"/>
          <w:szCs w:val="24"/>
        </w:rPr>
      </w:pPr>
      <w:r w:rsidRPr="00ED51C7">
        <w:rPr>
          <w:rFonts w:ascii="Times New Roman" w:hAnsi="Times New Roman"/>
          <w:color w:val="000000"/>
          <w:spacing w:val="-5"/>
          <w:sz w:val="24"/>
          <w:szCs w:val="24"/>
        </w:rPr>
        <w:t xml:space="preserve">Обязательства </w:t>
      </w:r>
      <w:r>
        <w:rPr>
          <w:rFonts w:ascii="Times New Roman" w:hAnsi="Times New Roman"/>
          <w:color w:val="000000"/>
          <w:spacing w:val="-5"/>
          <w:sz w:val="24"/>
          <w:szCs w:val="24"/>
        </w:rPr>
        <w:t>Заказчику</w:t>
      </w:r>
    </w:p>
    <w:p w:rsidR="0091503D" w:rsidRPr="001C5ECE" w:rsidRDefault="001C5ECE" w:rsidP="001C5ECE">
      <w:pPr>
        <w:pStyle w:val="af0"/>
        <w:numPr>
          <w:ilvl w:val="0"/>
          <w:numId w:val="45"/>
        </w:numPr>
        <w:shd w:val="clear" w:color="auto" w:fill="FFFFFF"/>
        <w:ind w:left="0" w:firstLine="709"/>
        <w:jc w:val="both"/>
        <w:rPr>
          <w:color w:val="000000"/>
          <w:spacing w:val="-5"/>
        </w:rPr>
      </w:pPr>
      <w:r>
        <w:rPr>
          <w:color w:val="000000"/>
          <w:spacing w:val="-5"/>
        </w:rPr>
        <w:t>П</w:t>
      </w:r>
      <w:r w:rsidR="0091503D" w:rsidRPr="001C5ECE">
        <w:rPr>
          <w:color w:val="000000"/>
          <w:spacing w:val="-5"/>
        </w:rPr>
        <w:t>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Заказчика.</w:t>
      </w:r>
    </w:p>
    <w:p w:rsidR="0091503D" w:rsidRDefault="001C5ECE" w:rsidP="001C5ECE">
      <w:pPr>
        <w:shd w:val="clear" w:color="auto" w:fill="FFFFFF"/>
        <w:spacing w:line="240" w:lineRule="auto"/>
        <w:ind w:firstLine="709"/>
        <w:contextualSpacing/>
        <w:jc w:val="both"/>
        <w:rPr>
          <w:rFonts w:ascii="Times New Roman" w:hAnsi="Times New Roman"/>
          <w:color w:val="000000"/>
          <w:spacing w:val="-5"/>
          <w:sz w:val="24"/>
          <w:szCs w:val="24"/>
        </w:rPr>
      </w:pPr>
      <w:r>
        <w:rPr>
          <w:rFonts w:ascii="Times New Roman" w:hAnsi="Times New Roman"/>
          <w:color w:val="000000"/>
          <w:spacing w:val="-5"/>
          <w:sz w:val="24"/>
          <w:szCs w:val="24"/>
        </w:rPr>
        <w:t xml:space="preserve">- </w:t>
      </w:r>
      <w:r w:rsidR="0091503D" w:rsidRPr="00ED51C7">
        <w:rPr>
          <w:rFonts w:ascii="Times New Roman" w:hAnsi="Times New Roman"/>
          <w:color w:val="000000"/>
          <w:spacing w:val="-5"/>
          <w:sz w:val="24"/>
          <w:szCs w:val="24"/>
        </w:rPr>
        <w:t xml:space="preserve">Денежные средства, внесенные </w:t>
      </w:r>
      <w:r w:rsidR="0091503D">
        <w:rPr>
          <w:rFonts w:ascii="Times New Roman" w:hAnsi="Times New Roman"/>
          <w:color w:val="000000"/>
          <w:spacing w:val="-5"/>
          <w:sz w:val="24"/>
          <w:szCs w:val="24"/>
        </w:rPr>
        <w:t>Исполнителем</w:t>
      </w:r>
      <w:r w:rsidR="0091503D" w:rsidRPr="00ED51C7">
        <w:rPr>
          <w:rFonts w:ascii="Times New Roman" w:hAnsi="Times New Roman"/>
          <w:color w:val="000000"/>
          <w:spacing w:val="-5"/>
          <w:sz w:val="24"/>
          <w:szCs w:val="24"/>
        </w:rPr>
        <w:t xml:space="preserve"> в качестве обеспечения исполнения настоящего Договора, </w:t>
      </w:r>
      <w:r w:rsidR="0091503D">
        <w:rPr>
          <w:rFonts w:ascii="Times New Roman" w:hAnsi="Times New Roman"/>
          <w:color w:val="000000"/>
          <w:spacing w:val="-5"/>
          <w:sz w:val="24"/>
          <w:szCs w:val="24"/>
        </w:rPr>
        <w:t>Исполнителю</w:t>
      </w:r>
      <w:r w:rsidR="0091503D" w:rsidRPr="00ED51C7">
        <w:rPr>
          <w:rFonts w:ascii="Times New Roman" w:hAnsi="Times New Roman"/>
          <w:color w:val="000000"/>
          <w:spacing w:val="-5"/>
          <w:sz w:val="24"/>
          <w:szCs w:val="24"/>
        </w:rPr>
        <w:t xml:space="preserve"> не возвращаются в случае неисполнения, ненадлежащего исполнения </w:t>
      </w:r>
      <w:r w:rsidR="0091503D">
        <w:rPr>
          <w:rFonts w:ascii="Times New Roman" w:hAnsi="Times New Roman"/>
          <w:color w:val="000000"/>
          <w:spacing w:val="-5"/>
          <w:sz w:val="24"/>
          <w:szCs w:val="24"/>
        </w:rPr>
        <w:t>Исполнителем</w:t>
      </w:r>
      <w:r w:rsidR="0091503D" w:rsidRPr="00ED51C7">
        <w:rPr>
          <w:rFonts w:ascii="Times New Roman" w:hAnsi="Times New Roman"/>
          <w:color w:val="000000"/>
          <w:spacing w:val="-5"/>
          <w:sz w:val="24"/>
          <w:szCs w:val="24"/>
        </w:rPr>
        <w:t xml:space="preserve"> обязательств, указанных в пункте 5.1. настоящего Договора</w:t>
      </w:r>
      <w:bookmarkEnd w:id="1"/>
      <w:r w:rsidR="0091503D" w:rsidRPr="00ED51C7">
        <w:rPr>
          <w:rFonts w:ascii="Times New Roman" w:hAnsi="Times New Roman"/>
          <w:color w:val="000000"/>
          <w:spacing w:val="-5"/>
          <w:sz w:val="24"/>
          <w:szCs w:val="24"/>
        </w:rPr>
        <w:t>.</w:t>
      </w:r>
    </w:p>
    <w:p w:rsidR="0091503D" w:rsidRPr="00ED51C7" w:rsidRDefault="0091503D" w:rsidP="0091503D">
      <w:pPr>
        <w:shd w:val="clear" w:color="auto" w:fill="FFFFFF"/>
        <w:spacing w:line="240" w:lineRule="auto"/>
        <w:contextualSpacing/>
        <w:jc w:val="both"/>
        <w:rPr>
          <w:rFonts w:ascii="Times New Roman" w:hAnsi="Times New Roman"/>
          <w:color w:val="000000"/>
          <w:spacing w:val="-5"/>
          <w:sz w:val="24"/>
          <w:szCs w:val="24"/>
        </w:rPr>
      </w:pPr>
    </w:p>
    <w:p w:rsidR="0091503D" w:rsidRDefault="0091503D" w:rsidP="0091503D">
      <w:pPr>
        <w:widowControl w:val="0"/>
        <w:numPr>
          <w:ilvl w:val="0"/>
          <w:numId w:val="41"/>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ГАРАНТИЙНЫЕ ОБЯЗАТЕЛЬСТВА</w:t>
      </w:r>
    </w:p>
    <w:p w:rsidR="0091503D" w:rsidRDefault="0091503D" w:rsidP="0091503D">
      <w:pPr>
        <w:widowControl w:val="0"/>
        <w:tabs>
          <w:tab w:val="left" w:pos="1276"/>
        </w:tabs>
        <w:autoSpaceDE w:val="0"/>
        <w:autoSpaceDN w:val="0"/>
        <w:adjustRightInd w:val="0"/>
        <w:spacing w:after="0" w:line="240" w:lineRule="auto"/>
        <w:ind w:left="709"/>
        <w:jc w:val="both"/>
        <w:rPr>
          <w:rFonts w:ascii="Times New Roman" w:hAnsi="Times New Roman"/>
          <w:color w:val="000000"/>
          <w:sz w:val="24"/>
          <w:szCs w:val="24"/>
          <w:lang w:eastAsia="ru-RU"/>
        </w:rPr>
      </w:pPr>
    </w:p>
    <w:p w:rsidR="0091503D" w:rsidRPr="000A3388" w:rsidRDefault="0091503D" w:rsidP="001C5ECE">
      <w:pPr>
        <w:pStyle w:val="af0"/>
        <w:numPr>
          <w:ilvl w:val="1"/>
          <w:numId w:val="42"/>
        </w:numPr>
        <w:ind w:left="0" w:firstLine="709"/>
        <w:jc w:val="both"/>
        <w:rPr>
          <w:color w:val="000000"/>
        </w:rPr>
      </w:pPr>
      <w:r w:rsidRPr="000A3388">
        <w:rPr>
          <w:color w:val="000000"/>
        </w:rPr>
        <w:t xml:space="preserve"> Гарантийные обязательства на оказанные услуги, работы, запчасти составляют 3 месяца или достижение автомобилем 10 000 км пробега с момента подписания акта выполненных работ, в зависимости от </w:t>
      </w:r>
      <w:proofErr w:type="gramStart"/>
      <w:r w:rsidRPr="000A3388">
        <w:rPr>
          <w:color w:val="000000"/>
        </w:rPr>
        <w:t>того</w:t>
      </w:r>
      <w:proofErr w:type="gramEnd"/>
      <w:r w:rsidRPr="000A3388">
        <w:rPr>
          <w:color w:val="000000"/>
        </w:rPr>
        <w:t xml:space="preserve"> что наступит раньше. </w:t>
      </w:r>
      <w:r w:rsidR="001C5ECE" w:rsidRPr="001C5ECE">
        <w:rPr>
          <w:color w:val="000000"/>
        </w:rPr>
        <w:t>При этом критерии гарантийного срока применяются по принципу ранее наступившего события. При осуществлении технического обслуживания транспортных средств необходимо руководствоваться требованиями ГОСТ, нормативно-технической документацией</w:t>
      </w:r>
    </w:p>
    <w:p w:rsidR="0091503D" w:rsidRPr="000A3388" w:rsidRDefault="0091503D" w:rsidP="001C5ECE">
      <w:pPr>
        <w:pStyle w:val="af0"/>
        <w:numPr>
          <w:ilvl w:val="1"/>
          <w:numId w:val="42"/>
        </w:numPr>
        <w:ind w:left="0" w:firstLine="709"/>
        <w:jc w:val="both"/>
        <w:rPr>
          <w:color w:val="000000"/>
        </w:rPr>
      </w:pPr>
      <w:bookmarkStart w:id="2" w:name="_Hlk107468062"/>
      <w:r w:rsidRPr="000A3388">
        <w:rPr>
          <w:color w:val="000000"/>
        </w:rPr>
        <w:t>Если в течение гарантийного срока будут обнаружены дефекты, недостатки проведенного ТО или ремонта, то гарантийный срок начинает течь заново с момента устранения дефектов, замечаний, недостатков и замену материалов, запасных частей, узлов и агрегатов, а Исполнитель производит их замену, а также все необходимые ремонтные работы своими силами и за свой счет в сроки, согласованные с Заказчиком.</w:t>
      </w:r>
    </w:p>
    <w:bookmarkEnd w:id="2"/>
    <w:p w:rsidR="0091503D" w:rsidRPr="00402C47" w:rsidRDefault="0091503D" w:rsidP="0091503D">
      <w:pPr>
        <w:widowControl w:val="0"/>
        <w:tabs>
          <w:tab w:val="left" w:pos="1276"/>
        </w:tabs>
        <w:autoSpaceDE w:val="0"/>
        <w:autoSpaceDN w:val="0"/>
        <w:adjustRightInd w:val="0"/>
        <w:spacing w:after="0" w:line="240" w:lineRule="auto"/>
        <w:ind w:left="709"/>
        <w:jc w:val="both"/>
        <w:rPr>
          <w:rFonts w:ascii="Times New Roman" w:hAnsi="Times New Roman"/>
          <w:color w:val="000000"/>
          <w:sz w:val="24"/>
          <w:szCs w:val="24"/>
          <w:lang w:eastAsia="ru-RU"/>
        </w:rPr>
      </w:pPr>
    </w:p>
    <w:p w:rsidR="0091503D" w:rsidRPr="000A3388" w:rsidRDefault="0091503D" w:rsidP="0091503D">
      <w:pPr>
        <w:pStyle w:val="af0"/>
        <w:numPr>
          <w:ilvl w:val="0"/>
          <w:numId w:val="42"/>
        </w:numPr>
        <w:jc w:val="center"/>
        <w:rPr>
          <w:b/>
          <w:color w:val="000000"/>
        </w:rPr>
      </w:pPr>
      <w:r w:rsidRPr="000A3388">
        <w:rPr>
          <w:b/>
          <w:color w:val="000000"/>
        </w:rPr>
        <w:t>ОТВЕТСТВЕННОСТЬ СТОРОН</w:t>
      </w:r>
    </w:p>
    <w:p w:rsidR="0091503D" w:rsidRPr="00402C47"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pacing w:val="-2"/>
          <w:sz w:val="24"/>
          <w:szCs w:val="24"/>
          <w:lang w:eastAsia="ru-RU"/>
        </w:rPr>
        <w:t>За нарушение сроков исполнения обязательств по предоставлению документов в соответстви</w:t>
      </w:r>
      <w:r>
        <w:rPr>
          <w:rFonts w:ascii="Times New Roman" w:hAnsi="Times New Roman"/>
          <w:color w:val="000000"/>
          <w:spacing w:val="-2"/>
          <w:sz w:val="24"/>
          <w:szCs w:val="24"/>
          <w:lang w:eastAsia="ru-RU"/>
        </w:rPr>
        <w:t xml:space="preserve">и с п. 4.2, 4.3, 4.5, 4.6 </w:t>
      </w:r>
      <w:r w:rsidRPr="00402C47">
        <w:rPr>
          <w:rFonts w:ascii="Times New Roman" w:hAnsi="Times New Roman"/>
          <w:color w:val="000000"/>
          <w:spacing w:val="-2"/>
          <w:sz w:val="24"/>
          <w:szCs w:val="24"/>
          <w:lang w:eastAsia="ru-RU"/>
        </w:rPr>
        <w:t>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 4.2, 4.3, 4.5, 4.6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документах, подтверждающих факт оказания услуг.</w:t>
      </w: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pacing w:val="-2"/>
          <w:sz w:val="24"/>
          <w:szCs w:val="24"/>
          <w:lang w:eastAsia="ru-RU"/>
        </w:rPr>
        <w:lastRenderedPageBreak/>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z w:val="24"/>
          <w:szCs w:val="24"/>
          <w:lang w:eastAsia="ru-RU"/>
        </w:rPr>
        <w:t>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rsidR="0091503D" w:rsidRPr="002F5134"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pacing w:val="-2"/>
          <w:sz w:val="24"/>
          <w:szCs w:val="24"/>
          <w:lang w:eastAsia="ru-RU"/>
        </w:rPr>
      </w:pPr>
      <w:r w:rsidRPr="00402C47">
        <w:rPr>
          <w:rFonts w:ascii="Times New Roman" w:hAnsi="Times New Roman"/>
          <w:color w:val="000000"/>
          <w:sz w:val="24"/>
          <w:szCs w:val="24"/>
          <w:lang w:eastAsia="ru-RU"/>
        </w:rPr>
        <w:t>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w:t>
      </w:r>
      <w:r>
        <w:rPr>
          <w:rFonts w:ascii="Times New Roman" w:hAnsi="Times New Roman"/>
          <w:color w:val="000000"/>
          <w:sz w:val="24"/>
          <w:szCs w:val="24"/>
          <w:lang w:eastAsia="ru-RU"/>
        </w:rPr>
        <w:t xml:space="preserve"> срок не позднее 5 дней со дня </w:t>
      </w:r>
      <w:r w:rsidRPr="00402C47">
        <w:rPr>
          <w:rFonts w:ascii="Times New Roman" w:hAnsi="Times New Roman"/>
          <w:color w:val="000000"/>
          <w:sz w:val="24"/>
          <w:szCs w:val="24"/>
          <w:lang w:eastAsia="ru-RU"/>
        </w:rPr>
        <w:t>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rsidR="0091503D" w:rsidRPr="0023445B" w:rsidRDefault="0091503D" w:rsidP="002E6F79">
      <w:pPr>
        <w:numPr>
          <w:ilvl w:val="1"/>
          <w:numId w:val="4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В случае невыполнения или ненадлежащего выполнения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w:t>
      </w:r>
      <w:r w:rsidRPr="00836F5C">
        <w:rPr>
          <w:rFonts w:ascii="Times New Roman" w:eastAsia="Arial" w:hAnsi="Times New Roman"/>
          <w:spacing w:val="-11"/>
          <w:sz w:val="24"/>
          <w:szCs w:val="24"/>
        </w:rPr>
        <w:t>разделе 11 настоящего</w:t>
      </w:r>
      <w:r w:rsidRPr="0023445B">
        <w:rPr>
          <w:rFonts w:ascii="Times New Roman" w:eastAsia="Arial" w:hAnsi="Times New Roman"/>
          <w:spacing w:val="-11"/>
          <w:sz w:val="24"/>
          <w:szCs w:val="24"/>
        </w:rPr>
        <w:t xml:space="preserve"> Договора,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вправе в одностороннем внесудебном порядке отказаться от исполнения условий настоящего Договора в соответствии со статьями 310, 450 и 450.1 Гражданского кодекса Российской Федерации.</w:t>
      </w:r>
    </w:p>
    <w:p w:rsidR="0091503D" w:rsidRPr="0023445B" w:rsidRDefault="0091503D" w:rsidP="0091503D">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своих обязательств.</w:t>
      </w:r>
    </w:p>
    <w:p w:rsidR="0091503D" w:rsidRPr="0023445B" w:rsidRDefault="0091503D" w:rsidP="002E6F79">
      <w:pPr>
        <w:numPr>
          <w:ilvl w:val="1"/>
          <w:numId w:val="4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w:t>
      </w:r>
      <w:r>
        <w:rPr>
          <w:rFonts w:ascii="Times New Roman" w:eastAsia="Arial" w:hAnsi="Times New Roman"/>
          <w:spacing w:val="-11"/>
          <w:sz w:val="24"/>
          <w:szCs w:val="24"/>
        </w:rPr>
        <w:t>Исполнитель</w:t>
      </w:r>
      <w:r w:rsidRPr="0023445B">
        <w:rPr>
          <w:rFonts w:ascii="Times New Roman" w:eastAsia="Arial" w:hAnsi="Times New Roman"/>
          <w:spacing w:val="-11"/>
          <w:sz w:val="24"/>
          <w:szCs w:val="24"/>
        </w:rPr>
        <w:t xml:space="preserve"> обязуется возместить все возникшие у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потери (в смысле статьи 406.1. ГК РФ) при наличии в совокупности следующих обстоятельств:</w:t>
      </w:r>
    </w:p>
    <w:p w:rsidR="0091503D" w:rsidRPr="0023445B" w:rsidRDefault="0091503D" w:rsidP="002E6F79">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а) в порядке применения ст. 101 Налогового кодекса Российской Федерации налоговым органом в отношении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Pr>
          <w:rFonts w:ascii="Times New Roman" w:eastAsia="Arial" w:hAnsi="Times New Roman"/>
          <w:spacing w:val="-11"/>
          <w:sz w:val="24"/>
          <w:szCs w:val="24"/>
        </w:rPr>
        <w:t>Исполнителя</w:t>
      </w:r>
      <w:r w:rsidRPr="0023445B">
        <w:rPr>
          <w:rFonts w:ascii="Times New Roman" w:eastAsia="Arial" w:hAnsi="Times New Roman"/>
          <w:spacing w:val="-11"/>
          <w:sz w:val="24"/>
          <w:szCs w:val="24"/>
        </w:rPr>
        <w:t>, а также привлеченных в целях исполнения настоящего Договора соисполнителей / субподрядчиков при исчислении и уплате налогов;</w:t>
      </w:r>
    </w:p>
    <w:p w:rsidR="0091503D" w:rsidRPr="0089125C" w:rsidRDefault="0091503D" w:rsidP="002E6F79">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б) суммы недоимки по налогам (налог на прибыль, НДС), соответствующие суммы штрафов, пеней будут списаны с банковского счета </w:t>
      </w:r>
      <w:r>
        <w:rPr>
          <w:rFonts w:ascii="Times New Roman" w:eastAsia="Arial" w:hAnsi="Times New Roman"/>
          <w:spacing w:val="-11"/>
          <w:sz w:val="24"/>
          <w:szCs w:val="24"/>
        </w:rPr>
        <w:t>Зака</w:t>
      </w:r>
      <w:r w:rsidR="001C5ECE">
        <w:rPr>
          <w:rFonts w:ascii="Times New Roman" w:eastAsia="Arial" w:hAnsi="Times New Roman"/>
          <w:spacing w:val="-11"/>
          <w:sz w:val="24"/>
          <w:szCs w:val="24"/>
        </w:rPr>
        <w:t>з</w:t>
      </w:r>
      <w:r>
        <w:rPr>
          <w:rFonts w:ascii="Times New Roman" w:eastAsia="Arial" w:hAnsi="Times New Roman"/>
          <w:spacing w:val="-11"/>
          <w:sz w:val="24"/>
          <w:szCs w:val="24"/>
        </w:rPr>
        <w:t>чика</w:t>
      </w:r>
      <w:r w:rsidRPr="0023445B">
        <w:rPr>
          <w:rFonts w:ascii="Times New Roman" w:eastAsia="Arial" w:hAnsi="Times New Roman"/>
          <w:spacing w:val="-11"/>
          <w:sz w:val="24"/>
          <w:szCs w:val="24"/>
        </w:rPr>
        <w:t xml:space="preserve"> в </w:t>
      </w:r>
      <w:proofErr w:type="spellStart"/>
      <w:r w:rsidRPr="0023445B">
        <w:rPr>
          <w:rFonts w:ascii="Times New Roman" w:eastAsia="Arial" w:hAnsi="Times New Roman"/>
          <w:spacing w:val="-11"/>
          <w:sz w:val="24"/>
          <w:szCs w:val="24"/>
        </w:rPr>
        <w:t>безакцептном</w:t>
      </w:r>
      <w:proofErr w:type="spellEnd"/>
      <w:r w:rsidRPr="0023445B">
        <w:rPr>
          <w:rFonts w:ascii="Times New Roman" w:eastAsia="Arial" w:hAnsi="Times New Roman"/>
          <w:spacing w:val="-11"/>
          <w:sz w:val="24"/>
          <w:szCs w:val="24"/>
        </w:rPr>
        <w:t xml:space="preserve"> порядке / перечислены </w:t>
      </w:r>
      <w:r w:rsidRPr="0089125C">
        <w:rPr>
          <w:rFonts w:ascii="Times New Roman" w:eastAsia="Arial" w:hAnsi="Times New Roman"/>
          <w:spacing w:val="-11"/>
          <w:sz w:val="24"/>
          <w:szCs w:val="24"/>
        </w:rPr>
        <w:t>Заказчиком добровольно по требованию налогового органа.</w:t>
      </w:r>
    </w:p>
    <w:p w:rsidR="0091503D" w:rsidRPr="0023445B" w:rsidRDefault="0091503D" w:rsidP="0091503D">
      <w:pPr>
        <w:spacing w:after="120" w:line="240" w:lineRule="auto"/>
        <w:ind w:right="14" w:firstLine="709"/>
        <w:contextualSpacing/>
        <w:jc w:val="both"/>
        <w:rPr>
          <w:rFonts w:ascii="Times New Roman" w:eastAsia="Arial" w:hAnsi="Times New Roman"/>
          <w:spacing w:val="-11"/>
          <w:sz w:val="24"/>
          <w:szCs w:val="24"/>
        </w:rPr>
      </w:pPr>
      <w:r w:rsidRPr="0089125C">
        <w:rPr>
          <w:rFonts w:ascii="Times New Roman" w:eastAsia="Arial" w:hAnsi="Times New Roman"/>
          <w:spacing w:val="-11"/>
          <w:sz w:val="24"/>
          <w:szCs w:val="24"/>
        </w:rPr>
        <w:t>Контрагент возмещает Заказчику указанные в настоящем пункте имущественные потери в течение 10 (десяти) дней с даты предъявления Заказчиком</w:t>
      </w:r>
      <w:r w:rsidRPr="0023445B">
        <w:rPr>
          <w:rFonts w:ascii="Times New Roman" w:eastAsia="Arial" w:hAnsi="Times New Roman"/>
          <w:spacing w:val="-11"/>
          <w:sz w:val="24"/>
          <w:szCs w:val="24"/>
        </w:rPr>
        <w:t xml:space="preserve"> соответствующего требования в размере сумм, списанных с банковского счета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в </w:t>
      </w:r>
      <w:proofErr w:type="spellStart"/>
      <w:r w:rsidRPr="0023445B">
        <w:rPr>
          <w:rFonts w:ascii="Times New Roman" w:eastAsia="Arial" w:hAnsi="Times New Roman"/>
          <w:spacing w:val="-11"/>
          <w:sz w:val="24"/>
          <w:szCs w:val="24"/>
        </w:rPr>
        <w:t>безакцептном</w:t>
      </w:r>
      <w:proofErr w:type="spellEnd"/>
      <w:r w:rsidRPr="0023445B">
        <w:rPr>
          <w:rFonts w:ascii="Times New Roman" w:eastAsia="Arial" w:hAnsi="Times New Roman"/>
          <w:spacing w:val="-11"/>
          <w:sz w:val="24"/>
          <w:szCs w:val="24"/>
        </w:rPr>
        <w:t xml:space="preserve"> порядке/перечисленных </w:t>
      </w:r>
      <w:r>
        <w:rPr>
          <w:rFonts w:ascii="Times New Roman" w:eastAsia="Arial" w:hAnsi="Times New Roman"/>
          <w:spacing w:val="-11"/>
          <w:sz w:val="24"/>
          <w:szCs w:val="24"/>
        </w:rPr>
        <w:t>Заказчиком</w:t>
      </w:r>
      <w:r w:rsidRPr="0023445B">
        <w:rPr>
          <w:rFonts w:ascii="Times New Roman" w:eastAsia="Arial" w:hAnsi="Times New Roman"/>
          <w:spacing w:val="-11"/>
          <w:sz w:val="24"/>
          <w:szCs w:val="24"/>
        </w:rPr>
        <w:t xml:space="preserve"> добровольно по требованию налогового органа.</w:t>
      </w:r>
    </w:p>
    <w:p w:rsidR="0091503D" w:rsidRPr="0023445B" w:rsidRDefault="0091503D" w:rsidP="002E6F79">
      <w:pPr>
        <w:numPr>
          <w:ilvl w:val="1"/>
          <w:numId w:val="4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Стороны согласовали, что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Pr>
          <w:rFonts w:ascii="Times New Roman" w:eastAsia="Arial" w:hAnsi="Times New Roman"/>
          <w:spacing w:val="-11"/>
          <w:sz w:val="24"/>
          <w:szCs w:val="24"/>
        </w:rPr>
        <w:t>Исполнителя</w:t>
      </w:r>
      <w:r w:rsidRPr="0023445B">
        <w:rPr>
          <w:rFonts w:ascii="Times New Roman" w:eastAsia="Arial" w:hAnsi="Times New Roman"/>
          <w:spacing w:val="-11"/>
          <w:sz w:val="24"/>
          <w:szCs w:val="24"/>
        </w:rPr>
        <w:t xml:space="preserve"> при исчислении и уплате налогов, а также привлеченных в целях исполнения настоящего договора соисполнителей / субподрядчиков, направляет в адрес </w:t>
      </w:r>
      <w:r>
        <w:rPr>
          <w:rFonts w:ascii="Times New Roman" w:eastAsia="Arial" w:hAnsi="Times New Roman"/>
          <w:spacing w:val="-11"/>
          <w:sz w:val="24"/>
          <w:szCs w:val="24"/>
        </w:rPr>
        <w:t>Исполнителя</w:t>
      </w:r>
      <w:r w:rsidRPr="0023445B">
        <w:rPr>
          <w:rFonts w:ascii="Times New Roman" w:eastAsia="Arial" w:hAnsi="Times New Roman"/>
          <w:spacing w:val="-11"/>
          <w:sz w:val="24"/>
          <w:szCs w:val="24"/>
        </w:rPr>
        <w:t xml:space="preserve"> выписку из акта налогового органа по соответствующему эпизоду (далее – Выписка).</w:t>
      </w:r>
    </w:p>
    <w:p w:rsidR="0091503D" w:rsidRPr="0023445B" w:rsidRDefault="0091503D" w:rsidP="002E6F79">
      <w:pPr>
        <w:numPr>
          <w:ilvl w:val="1"/>
          <w:numId w:val="4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Стороны согласовали, что в случае несогласия с фактами, изложенными в Выписке, а также с выводами и предложениями проверяющих, </w:t>
      </w:r>
      <w:r>
        <w:rPr>
          <w:rFonts w:ascii="Times New Roman" w:eastAsia="Arial" w:hAnsi="Times New Roman"/>
          <w:spacing w:val="-11"/>
          <w:sz w:val="24"/>
          <w:szCs w:val="24"/>
        </w:rPr>
        <w:t>Исполнитель</w:t>
      </w:r>
      <w:r w:rsidRPr="0023445B">
        <w:rPr>
          <w:rFonts w:ascii="Times New Roman" w:eastAsia="Arial" w:hAnsi="Times New Roman"/>
          <w:spacing w:val="-11"/>
          <w:sz w:val="24"/>
          <w:szCs w:val="24"/>
        </w:rPr>
        <w:t xml:space="preserve"> в течение 10 (десяти) календарных дней с момента получения Выписки направляет в адрес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(указанный в разделе 1</w:t>
      </w:r>
      <w:r>
        <w:rPr>
          <w:rFonts w:ascii="Times New Roman" w:eastAsia="Arial" w:hAnsi="Times New Roman"/>
          <w:spacing w:val="-11"/>
          <w:sz w:val="24"/>
          <w:szCs w:val="24"/>
        </w:rPr>
        <w:t>3</w:t>
      </w:r>
      <w:r w:rsidRPr="0023445B">
        <w:rPr>
          <w:rFonts w:ascii="Times New Roman" w:eastAsia="Arial" w:hAnsi="Times New Roman"/>
          <w:spacing w:val="-11"/>
          <w:sz w:val="24"/>
          <w:szCs w:val="24"/>
        </w:rPr>
        <w:t xml:space="preserve"> настоящего Договора) письменные мотивированные возражения по фактам (выводам проверяющих), содержащимся в ней, которые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обязан представить в налоговый орган в порядке пункта 6 статьи 100 Налогового кодекса Российской Федерации.</w:t>
      </w:r>
    </w:p>
    <w:p w:rsidR="0091503D" w:rsidRPr="0023445B" w:rsidRDefault="0091503D" w:rsidP="0091503D">
      <w:pPr>
        <w:spacing w:after="120" w:line="240" w:lineRule="auto"/>
        <w:ind w:right="14" w:firstLine="709"/>
        <w:contextualSpacing/>
        <w:jc w:val="both"/>
        <w:rPr>
          <w:rFonts w:ascii="Times New Roman" w:eastAsia="Arial" w:hAnsi="Times New Roman"/>
          <w:spacing w:val="-11"/>
          <w:sz w:val="24"/>
          <w:szCs w:val="24"/>
        </w:rPr>
      </w:pPr>
      <w:r w:rsidRPr="0023445B">
        <w:rPr>
          <w:rFonts w:ascii="Times New Roman" w:eastAsia="Arial" w:hAnsi="Times New Roman"/>
          <w:spacing w:val="-11"/>
          <w:sz w:val="24"/>
          <w:szCs w:val="24"/>
        </w:rPr>
        <w:t xml:space="preserve">В случае непредставления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в указанный выше срок письменных мотивированных возражений по фактам (выводам проверяющих), содержащимся в Выписке, </w:t>
      </w:r>
      <w:r>
        <w:rPr>
          <w:rFonts w:ascii="Times New Roman" w:eastAsia="Arial" w:hAnsi="Times New Roman"/>
          <w:spacing w:val="-11"/>
          <w:sz w:val="24"/>
          <w:szCs w:val="24"/>
        </w:rPr>
        <w:t>Исполнитель</w:t>
      </w:r>
      <w:r w:rsidRPr="0023445B">
        <w:rPr>
          <w:rFonts w:ascii="Times New Roman" w:eastAsia="Arial" w:hAnsi="Times New Roman"/>
          <w:spacing w:val="-11"/>
          <w:sz w:val="24"/>
          <w:szCs w:val="24"/>
        </w:rPr>
        <w:t xml:space="preserve"> считается </w:t>
      </w:r>
      <w:r w:rsidRPr="0023445B">
        <w:rPr>
          <w:rFonts w:ascii="Times New Roman" w:eastAsia="Arial" w:hAnsi="Times New Roman"/>
          <w:spacing w:val="-11"/>
          <w:sz w:val="24"/>
          <w:szCs w:val="24"/>
        </w:rPr>
        <w:lastRenderedPageBreak/>
        <w:t xml:space="preserve">согласившимся с правомерностью выводов проверяющих, изложенных в Выписке, и полностью снявшим с </w:t>
      </w:r>
      <w:r>
        <w:rPr>
          <w:rFonts w:ascii="Times New Roman" w:eastAsia="Arial" w:hAnsi="Times New Roman"/>
          <w:spacing w:val="-11"/>
          <w:sz w:val="24"/>
          <w:szCs w:val="24"/>
        </w:rPr>
        <w:t>Заказчика</w:t>
      </w:r>
      <w:r w:rsidRPr="0023445B">
        <w:rPr>
          <w:rFonts w:ascii="Times New Roman" w:eastAsia="Arial" w:hAnsi="Times New Roman"/>
          <w:spacing w:val="-11"/>
          <w:sz w:val="24"/>
          <w:szCs w:val="24"/>
        </w:rPr>
        <w:t xml:space="preserve"> обязанность по оспариванию выводов проверяющих.</w:t>
      </w:r>
    </w:p>
    <w:p w:rsidR="0091503D" w:rsidRPr="0023445B" w:rsidRDefault="0091503D" w:rsidP="002E6F79">
      <w:pPr>
        <w:numPr>
          <w:ilvl w:val="1"/>
          <w:numId w:val="42"/>
        </w:numPr>
        <w:spacing w:after="120" w:line="240" w:lineRule="auto"/>
        <w:ind w:left="0" w:right="14" w:firstLine="709"/>
        <w:contextualSpacing/>
        <w:jc w:val="both"/>
        <w:rPr>
          <w:rFonts w:ascii="Times New Roman" w:eastAsia="Arial" w:hAnsi="Times New Roman"/>
          <w:spacing w:val="-11"/>
          <w:sz w:val="24"/>
          <w:szCs w:val="24"/>
        </w:rPr>
      </w:pPr>
      <w:r w:rsidRPr="00EB1FFA">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В случае если после возмещения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имущественных потерь в соответствии с пунктом 7.7. </w:t>
      </w:r>
      <w:r w:rsidRPr="00B43AC4">
        <w:rPr>
          <w:rFonts w:ascii="Times New Roman" w:eastAsia="Arial" w:hAnsi="Times New Roman"/>
          <w:spacing w:val="-11"/>
          <w:sz w:val="24"/>
          <w:szCs w:val="24"/>
        </w:rPr>
        <w:t xml:space="preserve"> </w:t>
      </w:r>
      <w:r w:rsidRPr="0023445B">
        <w:rPr>
          <w:rFonts w:ascii="Times New Roman" w:eastAsia="Arial" w:hAnsi="Times New Roman"/>
          <w:spacing w:val="-11"/>
          <w:sz w:val="24"/>
          <w:szCs w:val="24"/>
        </w:rPr>
        <w:t xml:space="preserve">настоящего Договора решение (иной ненормативный акт) налогового органа будет признано незаконным в той части, в соответствии с которой </w:t>
      </w:r>
      <w:r>
        <w:rPr>
          <w:rFonts w:ascii="Times New Roman" w:eastAsia="Arial" w:hAnsi="Times New Roman"/>
          <w:spacing w:val="-11"/>
          <w:sz w:val="24"/>
          <w:szCs w:val="24"/>
        </w:rPr>
        <w:t>Исполнителем</w:t>
      </w:r>
      <w:r w:rsidRPr="0023445B">
        <w:rPr>
          <w:rFonts w:ascii="Times New Roman" w:eastAsia="Arial" w:hAnsi="Times New Roman"/>
          <w:spacing w:val="-11"/>
          <w:sz w:val="24"/>
          <w:szCs w:val="24"/>
        </w:rPr>
        <w:t xml:space="preserve"> было произведено возмещение имущественных потерь </w:t>
      </w:r>
      <w:r>
        <w:rPr>
          <w:rFonts w:ascii="Times New Roman" w:eastAsia="Arial" w:hAnsi="Times New Roman"/>
          <w:spacing w:val="-11"/>
          <w:sz w:val="24"/>
          <w:szCs w:val="24"/>
        </w:rPr>
        <w:t>Заказчику</w:t>
      </w:r>
      <w:r w:rsidRPr="0023445B">
        <w:rPr>
          <w:rFonts w:ascii="Times New Roman" w:eastAsia="Arial" w:hAnsi="Times New Roman"/>
          <w:spacing w:val="-11"/>
          <w:sz w:val="24"/>
          <w:szCs w:val="24"/>
        </w:rPr>
        <w:t xml:space="preserve">, </w:t>
      </w:r>
      <w:r>
        <w:rPr>
          <w:rFonts w:ascii="Times New Roman" w:eastAsia="Arial" w:hAnsi="Times New Roman"/>
          <w:spacing w:val="-11"/>
          <w:sz w:val="24"/>
          <w:szCs w:val="24"/>
        </w:rPr>
        <w:t>Заказчик</w:t>
      </w:r>
      <w:r w:rsidRPr="0023445B">
        <w:rPr>
          <w:rFonts w:ascii="Times New Roman" w:eastAsia="Arial" w:hAnsi="Times New Roman"/>
          <w:spacing w:val="-11"/>
          <w:sz w:val="24"/>
          <w:szCs w:val="24"/>
        </w:rPr>
        <w:t xml:space="preserve"> обязуется возвратить </w:t>
      </w:r>
      <w:r>
        <w:rPr>
          <w:rFonts w:ascii="Times New Roman" w:eastAsia="Arial" w:hAnsi="Times New Roman"/>
          <w:spacing w:val="-11"/>
          <w:sz w:val="24"/>
          <w:szCs w:val="24"/>
        </w:rPr>
        <w:t>Исполнителю</w:t>
      </w:r>
      <w:r w:rsidRPr="0023445B">
        <w:rPr>
          <w:rFonts w:ascii="Times New Roman" w:eastAsia="Arial" w:hAnsi="Times New Roman"/>
          <w:spacing w:val="-11"/>
          <w:sz w:val="24"/>
          <w:szCs w:val="24"/>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w:t>
      </w:r>
      <w:r>
        <w:rPr>
          <w:rFonts w:ascii="Times New Roman" w:eastAsia="Arial" w:hAnsi="Times New Roman"/>
          <w:spacing w:val="-11"/>
          <w:sz w:val="24"/>
          <w:szCs w:val="24"/>
        </w:rPr>
        <w:t>Заказчиком</w:t>
      </w:r>
      <w:r w:rsidRPr="0023445B">
        <w:rPr>
          <w:rFonts w:ascii="Times New Roman" w:eastAsia="Arial" w:hAnsi="Times New Roman"/>
          <w:spacing w:val="-11"/>
          <w:sz w:val="24"/>
          <w:szCs w:val="24"/>
        </w:rPr>
        <w:t xml:space="preserve"> </w:t>
      </w:r>
      <w:r>
        <w:rPr>
          <w:rFonts w:ascii="Times New Roman" w:eastAsia="Arial" w:hAnsi="Times New Roman"/>
          <w:spacing w:val="-11"/>
          <w:sz w:val="24"/>
          <w:szCs w:val="24"/>
        </w:rPr>
        <w:t>Исполнителю</w:t>
      </w:r>
      <w:r w:rsidRPr="0023445B">
        <w:rPr>
          <w:rFonts w:ascii="Times New Roman" w:eastAsia="Arial" w:hAnsi="Times New Roman"/>
          <w:spacing w:val="-11"/>
          <w:sz w:val="24"/>
          <w:szCs w:val="24"/>
        </w:rPr>
        <w:t>.</w:t>
      </w:r>
    </w:p>
    <w:p w:rsidR="0091503D" w:rsidRPr="003570FC" w:rsidRDefault="0091503D" w:rsidP="0091503D">
      <w:pPr>
        <w:widowControl w:val="0"/>
        <w:autoSpaceDE w:val="0"/>
        <w:autoSpaceDN w:val="0"/>
        <w:adjustRightInd w:val="0"/>
        <w:spacing w:after="0" w:line="240" w:lineRule="auto"/>
        <w:ind w:left="709"/>
        <w:jc w:val="both"/>
        <w:rPr>
          <w:rFonts w:ascii="Times New Roman" w:hAnsi="Times New Roman"/>
          <w:color w:val="000000"/>
          <w:spacing w:val="-2"/>
          <w:sz w:val="24"/>
          <w:szCs w:val="24"/>
          <w:lang w:eastAsia="ru-RU"/>
        </w:rPr>
      </w:pPr>
    </w:p>
    <w:p w:rsidR="0091503D" w:rsidRPr="00402C47" w:rsidRDefault="0091503D" w:rsidP="0091503D">
      <w:pPr>
        <w:widowControl w:val="0"/>
        <w:autoSpaceDE w:val="0"/>
        <w:autoSpaceDN w:val="0"/>
        <w:adjustRightInd w:val="0"/>
        <w:spacing w:after="0" w:line="240" w:lineRule="auto"/>
        <w:ind w:left="709"/>
        <w:jc w:val="both"/>
        <w:rPr>
          <w:rFonts w:ascii="Times New Roman" w:hAnsi="Times New Roman"/>
          <w:color w:val="000000"/>
          <w:spacing w:val="-2"/>
          <w:sz w:val="24"/>
          <w:szCs w:val="24"/>
          <w:lang w:eastAsia="ru-RU"/>
        </w:rPr>
      </w:pPr>
    </w:p>
    <w:p w:rsidR="0091503D" w:rsidRDefault="0091503D" w:rsidP="0091503D">
      <w:pPr>
        <w:widowControl w:val="0"/>
        <w:numPr>
          <w:ilvl w:val="0"/>
          <w:numId w:val="4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ПОРЯДОК УРЕГУЛИРОВАНИЯ ВОЗМОЖНЫХ СПОРОВ</w:t>
      </w:r>
    </w:p>
    <w:p w:rsidR="0091503D" w:rsidRPr="00402C47"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Все споры и разногласия, возникающие при исполнении настоящего Договора, Стороны будут стремиться урегулировать путем переговоров между ними.</w:t>
      </w:r>
    </w:p>
    <w:p w:rsidR="0091503D"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Споры и разногласия, не урегулированные путем переговоров, подлежат разрешению в Арбитражном суде Саратовской области.</w:t>
      </w:r>
    </w:p>
    <w:p w:rsidR="0091503D" w:rsidRPr="00402C47" w:rsidRDefault="0091503D" w:rsidP="0091503D">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p>
    <w:p w:rsidR="0091503D" w:rsidRDefault="0091503D" w:rsidP="0091503D">
      <w:pPr>
        <w:widowControl w:val="0"/>
        <w:numPr>
          <w:ilvl w:val="0"/>
          <w:numId w:val="4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ИЗМЕНЕНИЕ, РАСТОРЖЕНИЕ ДОГОВОРА И СРОК ЕГО ДЕЙСТВИЯ</w:t>
      </w:r>
    </w:p>
    <w:p w:rsidR="0091503D" w:rsidRDefault="0091503D" w:rsidP="0091503D">
      <w:pPr>
        <w:widowControl w:val="0"/>
        <w:autoSpaceDE w:val="0"/>
        <w:autoSpaceDN w:val="0"/>
        <w:adjustRightInd w:val="0"/>
        <w:spacing w:after="0" w:line="240" w:lineRule="auto"/>
        <w:ind w:left="709"/>
        <w:jc w:val="both"/>
        <w:rPr>
          <w:rFonts w:ascii="Times New Roman" w:hAnsi="Times New Roman"/>
          <w:color w:val="000000"/>
          <w:sz w:val="24"/>
          <w:szCs w:val="24"/>
          <w:lang w:eastAsia="ru-RU"/>
        </w:rPr>
      </w:pP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Любые изменения и дополнения к Договору будут действительны только в том случае, если они совершены в письменной форме и подписаны Сторонами.</w:t>
      </w: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Заказчик вправе</w:t>
      </w:r>
      <w:r>
        <w:rPr>
          <w:rFonts w:ascii="Times New Roman" w:hAnsi="Times New Roman"/>
          <w:color w:val="000000"/>
          <w:sz w:val="24"/>
          <w:szCs w:val="24"/>
          <w:lang w:eastAsia="ru-RU"/>
        </w:rPr>
        <w:t xml:space="preserve"> в любой момент</w:t>
      </w:r>
      <w:r w:rsidRPr="00402C47">
        <w:rPr>
          <w:rFonts w:ascii="Times New Roman" w:hAnsi="Times New Roman"/>
          <w:color w:val="000000"/>
          <w:sz w:val="24"/>
          <w:szCs w:val="24"/>
          <w:lang w:eastAsia="ru-RU"/>
        </w:rPr>
        <w:t xml:space="preserve"> в одностороннем и внесудебном порядке расторгнуть настоящий Договор</w:t>
      </w:r>
      <w:r>
        <w:rPr>
          <w:rFonts w:ascii="Times New Roman" w:hAnsi="Times New Roman"/>
          <w:color w:val="000000"/>
          <w:sz w:val="24"/>
          <w:szCs w:val="24"/>
          <w:lang w:eastAsia="ru-RU"/>
        </w:rPr>
        <w:t>.</w:t>
      </w:r>
      <w:r w:rsidRPr="00402C47">
        <w:rPr>
          <w:rFonts w:ascii="Times New Roman" w:hAnsi="Times New Roman"/>
          <w:color w:val="000000"/>
          <w:sz w:val="24"/>
          <w:szCs w:val="24"/>
          <w:lang w:eastAsia="ru-RU"/>
        </w:rPr>
        <w:t xml:space="preserve"> </w:t>
      </w:r>
    </w:p>
    <w:p w:rsidR="0091503D"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5E2A89">
        <w:rPr>
          <w:rFonts w:ascii="Times New Roman" w:hAnsi="Times New Roman"/>
          <w:color w:val="000000"/>
          <w:sz w:val="24"/>
          <w:szCs w:val="24"/>
          <w:lang w:eastAsia="ru-RU"/>
        </w:rPr>
        <w:t>Договор вступает в силу с момента подписания и действует в течение 12 месяцев, а в части гарантийных и денежных обязательств – до момента исполнения Сторонами своих обязательств.</w:t>
      </w:r>
    </w:p>
    <w:p w:rsidR="0091503D" w:rsidRPr="005E2A89" w:rsidRDefault="0091503D" w:rsidP="0091503D">
      <w:pPr>
        <w:widowControl w:val="0"/>
        <w:autoSpaceDE w:val="0"/>
        <w:autoSpaceDN w:val="0"/>
        <w:adjustRightInd w:val="0"/>
        <w:spacing w:after="0" w:line="240" w:lineRule="auto"/>
        <w:ind w:left="709"/>
        <w:jc w:val="both"/>
        <w:rPr>
          <w:rFonts w:ascii="Times New Roman" w:hAnsi="Times New Roman"/>
          <w:color w:val="000000"/>
          <w:sz w:val="24"/>
          <w:szCs w:val="24"/>
          <w:lang w:eastAsia="ru-RU"/>
        </w:rPr>
      </w:pPr>
    </w:p>
    <w:p w:rsidR="0091503D" w:rsidRDefault="0091503D" w:rsidP="0091503D">
      <w:pPr>
        <w:widowControl w:val="0"/>
        <w:numPr>
          <w:ilvl w:val="0"/>
          <w:numId w:val="4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КОНФЕДЕНЦИАЛЬНОСТЬ</w:t>
      </w:r>
    </w:p>
    <w:p w:rsidR="0091503D"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Default="0091503D" w:rsidP="0091503D">
      <w:pPr>
        <w:pStyle w:val="af0"/>
        <w:numPr>
          <w:ilvl w:val="1"/>
          <w:numId w:val="42"/>
        </w:numPr>
        <w:ind w:left="0" w:firstLine="709"/>
        <w:jc w:val="both"/>
      </w:pPr>
      <w:r w:rsidRPr="005E2A89">
        <w:rPr>
          <w:rFonts w:eastAsia="Calibri"/>
          <w:color w:val="000000"/>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r w:rsidRPr="005E2A89">
        <w:t>.</w:t>
      </w:r>
    </w:p>
    <w:p w:rsidR="0091503D" w:rsidRPr="005E2A89" w:rsidRDefault="0091503D" w:rsidP="0091503D">
      <w:pPr>
        <w:pStyle w:val="af0"/>
        <w:numPr>
          <w:ilvl w:val="1"/>
          <w:numId w:val="42"/>
        </w:numPr>
        <w:ind w:left="0" w:firstLine="709"/>
        <w:jc w:val="both"/>
      </w:pPr>
      <w:r w:rsidRPr="005E2A89">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91503D" w:rsidRPr="00E164C2" w:rsidRDefault="0091503D" w:rsidP="0091503D">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91503D" w:rsidRDefault="0091503D" w:rsidP="0091503D">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91503D" w:rsidRDefault="0091503D" w:rsidP="0091503D">
      <w:pPr>
        <w:pStyle w:val="af0"/>
        <w:numPr>
          <w:ilvl w:val="1"/>
          <w:numId w:val="42"/>
        </w:numPr>
        <w:tabs>
          <w:tab w:val="left" w:pos="0"/>
        </w:tabs>
        <w:ind w:left="0" w:firstLine="709"/>
        <w:jc w:val="both"/>
      </w:pPr>
      <w:r w:rsidRPr="0073695D">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91503D" w:rsidRDefault="0091503D" w:rsidP="0091503D">
      <w:pPr>
        <w:pStyle w:val="af0"/>
        <w:numPr>
          <w:ilvl w:val="1"/>
          <w:numId w:val="42"/>
        </w:numPr>
        <w:tabs>
          <w:tab w:val="left" w:pos="0"/>
        </w:tabs>
        <w:ind w:left="0" w:firstLine="709"/>
        <w:jc w:val="both"/>
      </w:pPr>
      <w:r w:rsidRPr="0073695D">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1503D" w:rsidRDefault="0091503D" w:rsidP="0091503D">
      <w:pPr>
        <w:pStyle w:val="af0"/>
        <w:numPr>
          <w:ilvl w:val="1"/>
          <w:numId w:val="42"/>
        </w:numPr>
        <w:tabs>
          <w:tab w:val="left" w:pos="0"/>
        </w:tabs>
        <w:ind w:left="0" w:firstLine="709"/>
        <w:jc w:val="both"/>
      </w:pPr>
      <w:r w:rsidRPr="0073695D">
        <w:t xml:space="preserve">Стороны не вправе в одностороннем порядке прекращать охрану конфиденциальной информации, предусмотренной настоящим Договором, в том числе в </w:t>
      </w:r>
      <w:r w:rsidRPr="0073695D">
        <w:lastRenderedPageBreak/>
        <w:t>случае своей реорганизации или ликвидации в соответствии с гражданским законодательством.</w:t>
      </w:r>
    </w:p>
    <w:p w:rsidR="0091503D" w:rsidRDefault="0091503D" w:rsidP="0091503D">
      <w:pPr>
        <w:pStyle w:val="af0"/>
        <w:numPr>
          <w:ilvl w:val="1"/>
          <w:numId w:val="42"/>
        </w:numPr>
        <w:tabs>
          <w:tab w:val="left" w:pos="0"/>
        </w:tabs>
        <w:ind w:left="0" w:firstLine="709"/>
        <w:jc w:val="both"/>
      </w:pPr>
      <w:r w:rsidRPr="0073695D">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1503D" w:rsidRDefault="0091503D" w:rsidP="0091503D">
      <w:pPr>
        <w:pStyle w:val="af0"/>
        <w:numPr>
          <w:ilvl w:val="1"/>
          <w:numId w:val="42"/>
        </w:numPr>
        <w:tabs>
          <w:tab w:val="left" w:pos="0"/>
        </w:tabs>
        <w:ind w:left="0" w:firstLine="709"/>
        <w:jc w:val="both"/>
      </w:pPr>
      <w:r w:rsidRPr="00B423D2">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t>Исполнителем</w:t>
      </w:r>
      <w:r w:rsidRPr="00B423D2">
        <w:t xml:space="preserve"> конфиденциальной информации третьим лицам в целях подтверждения опыта и квалификации </w:t>
      </w:r>
      <w:r>
        <w:t>Исполнителя</w:t>
      </w:r>
      <w:r w:rsidRPr="00B423D2">
        <w:t xml:space="preserve"> для участия в закупочных процедурах, не противоречащих законо</w:t>
      </w:r>
      <w:r>
        <w:t>дательству Российской Федерации.</w:t>
      </w:r>
    </w:p>
    <w:p w:rsidR="0091503D" w:rsidRDefault="0091503D" w:rsidP="0091503D">
      <w:pPr>
        <w:pStyle w:val="af0"/>
        <w:numPr>
          <w:ilvl w:val="1"/>
          <w:numId w:val="42"/>
        </w:numPr>
        <w:tabs>
          <w:tab w:val="left" w:pos="0"/>
        </w:tabs>
        <w:ind w:left="0" w:firstLine="709"/>
        <w:jc w:val="both"/>
      </w:pPr>
      <w:r w:rsidRPr="00B423D2">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1503D" w:rsidRDefault="0091503D" w:rsidP="0091503D">
      <w:pPr>
        <w:pStyle w:val="af0"/>
        <w:numPr>
          <w:ilvl w:val="1"/>
          <w:numId w:val="42"/>
        </w:numPr>
        <w:tabs>
          <w:tab w:val="left" w:pos="0"/>
        </w:tabs>
        <w:ind w:left="0" w:firstLine="709"/>
        <w:jc w:val="both"/>
      </w:pPr>
      <w:r w:rsidRPr="00B423D2">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1503D" w:rsidRPr="00B423D2" w:rsidRDefault="0091503D" w:rsidP="0091503D">
      <w:pPr>
        <w:pStyle w:val="af0"/>
        <w:numPr>
          <w:ilvl w:val="1"/>
          <w:numId w:val="42"/>
        </w:numPr>
        <w:tabs>
          <w:tab w:val="left" w:pos="0"/>
        </w:tabs>
        <w:ind w:left="0" w:firstLine="709"/>
        <w:jc w:val="both"/>
        <w:rPr>
          <w:b/>
          <w:color w:val="000000"/>
        </w:rPr>
      </w:pPr>
      <w:r w:rsidRPr="00B423D2">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rsidR="0091503D" w:rsidRPr="00B423D2" w:rsidRDefault="0091503D" w:rsidP="0091503D">
      <w:pPr>
        <w:pStyle w:val="af0"/>
        <w:tabs>
          <w:tab w:val="left" w:pos="0"/>
        </w:tabs>
        <w:ind w:left="709"/>
        <w:jc w:val="both"/>
        <w:rPr>
          <w:b/>
          <w:color w:val="000000"/>
        </w:rPr>
      </w:pPr>
    </w:p>
    <w:p w:rsidR="0091503D" w:rsidRPr="00E94F63" w:rsidRDefault="0091503D" w:rsidP="0091503D">
      <w:pPr>
        <w:pStyle w:val="af0"/>
        <w:numPr>
          <w:ilvl w:val="0"/>
          <w:numId w:val="42"/>
        </w:numPr>
        <w:shd w:val="clear" w:color="auto" w:fill="FFFFFF"/>
        <w:jc w:val="center"/>
        <w:rPr>
          <w:b/>
          <w:spacing w:val="-5"/>
        </w:rPr>
      </w:pPr>
      <w:r w:rsidRPr="00E94F63">
        <w:rPr>
          <w:b/>
          <w:spacing w:val="-5"/>
        </w:rPr>
        <w:t>ЗАВЕРЕНИЯ ОБ ОБСТОЯТЕЛЬСТВАХ</w:t>
      </w:r>
    </w:p>
    <w:p w:rsidR="0091503D" w:rsidRPr="00E94F63" w:rsidRDefault="0091503D" w:rsidP="0091503D">
      <w:pPr>
        <w:numPr>
          <w:ilvl w:val="1"/>
          <w:numId w:val="42"/>
        </w:numPr>
        <w:shd w:val="clear" w:color="auto" w:fill="FFFFFF"/>
        <w:spacing w:line="240" w:lineRule="auto"/>
        <w:ind w:left="0" w:firstLine="709"/>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xml:space="preserve"> заверяет </w:t>
      </w:r>
      <w:r>
        <w:rPr>
          <w:rFonts w:ascii="Times New Roman" w:hAnsi="Times New Roman"/>
          <w:spacing w:val="-5"/>
          <w:sz w:val="24"/>
          <w:szCs w:val="24"/>
        </w:rPr>
        <w:t>Заказчика</w:t>
      </w:r>
      <w:r w:rsidRPr="00E94F63">
        <w:rPr>
          <w:rFonts w:ascii="Times New Roman" w:hAnsi="Times New Roman"/>
          <w:spacing w:val="-5"/>
          <w:sz w:val="24"/>
          <w:szCs w:val="24"/>
        </w:rPr>
        <w:t>, что на момент заключения Договора и в течение всего времени его действия:</w:t>
      </w:r>
    </w:p>
    <w:p w:rsidR="0091503D" w:rsidRPr="00E94F63" w:rsidRDefault="0091503D" w:rsidP="0091503D">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работники и иные физические лица, привлекаемые </w:t>
      </w:r>
      <w:r>
        <w:rPr>
          <w:rFonts w:ascii="Times New Roman" w:hAnsi="Times New Roman"/>
          <w:spacing w:val="-5"/>
          <w:sz w:val="24"/>
          <w:szCs w:val="24"/>
        </w:rPr>
        <w:t>Исполнителем</w:t>
      </w:r>
      <w:r w:rsidRPr="00E94F63">
        <w:rPr>
          <w:rFonts w:ascii="Times New Roman" w:hAnsi="Times New Roman"/>
          <w:spacing w:val="-5"/>
          <w:sz w:val="24"/>
          <w:szCs w:val="24"/>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91503D" w:rsidRPr="00E94F63" w:rsidRDefault="0091503D" w:rsidP="0091503D">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Pr>
          <w:rFonts w:ascii="Times New Roman" w:hAnsi="Times New Roman"/>
          <w:spacing w:val="-5"/>
          <w:sz w:val="24"/>
          <w:szCs w:val="24"/>
        </w:rPr>
        <w:t>Исполнителя</w:t>
      </w:r>
      <w:r w:rsidRPr="00E94F63">
        <w:rPr>
          <w:rFonts w:ascii="Times New Roman" w:hAnsi="Times New Roman"/>
          <w:spacing w:val="-5"/>
          <w:sz w:val="24"/>
          <w:szCs w:val="24"/>
        </w:rPr>
        <w:t>, проистекающего из какой-либо сделки или иного основания;</w:t>
      </w:r>
    </w:p>
    <w:p w:rsidR="0091503D" w:rsidRPr="00E94F63" w:rsidRDefault="0091503D" w:rsidP="0091503D">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xml:space="preserve"> является платежеспособным и состоятельным. Термины «платежеспособный и состоятельный» для целей настоящей Статьи означает: </w:t>
      </w:r>
    </w:p>
    <w:p w:rsidR="0091503D" w:rsidRPr="00E94F63" w:rsidRDefault="0091503D" w:rsidP="002E6F79">
      <w:pPr>
        <w:shd w:val="clear" w:color="auto" w:fill="FFFFFF"/>
        <w:spacing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а) что чистые активы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составляют положительную величину, превышающую размер его уставного капитала;</w:t>
      </w:r>
    </w:p>
    <w:p w:rsidR="0091503D" w:rsidRPr="00E94F63" w:rsidRDefault="0091503D" w:rsidP="002E6F79">
      <w:pPr>
        <w:shd w:val="clear" w:color="auto" w:fill="FFFFFF"/>
        <w:spacing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б)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способен надлежащим образом исполнять свои обязательства по мере того, как такие обязательства становятся обязательными к исполнению; </w:t>
      </w:r>
    </w:p>
    <w:p w:rsidR="0091503D" w:rsidRPr="00E94F63" w:rsidRDefault="0091503D" w:rsidP="002E6F79">
      <w:pPr>
        <w:shd w:val="clear" w:color="auto" w:fill="FFFFFF"/>
        <w:spacing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в)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не имеет намерения принимать на себя обязательства, исполнение которых он не мог бы осуществить надлежащим образом;</w:t>
      </w:r>
    </w:p>
    <w:p w:rsidR="0091503D" w:rsidRPr="00E94F63" w:rsidRDefault="0091503D" w:rsidP="002E6F79">
      <w:pPr>
        <w:shd w:val="clear" w:color="auto" w:fill="FFFFFF"/>
        <w:spacing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г) в отношении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rsidR="0091503D" w:rsidRPr="00E94F63" w:rsidRDefault="0091503D" w:rsidP="002E6F79">
      <w:pPr>
        <w:shd w:val="clear" w:color="auto" w:fill="FFFFFF"/>
        <w:spacing w:line="240" w:lineRule="auto"/>
        <w:ind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д)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не располагает сведениями о факте подачи кредитором или намерении кредитора подать в отношении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заявление о признании его банкротом;</w:t>
      </w:r>
    </w:p>
    <w:p w:rsidR="0091503D" w:rsidRPr="00E94F63" w:rsidRDefault="0091503D" w:rsidP="0091503D">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lastRenderedPageBreak/>
        <w:t>Исполнитель</w:t>
      </w:r>
      <w:r w:rsidRPr="00E94F63">
        <w:rPr>
          <w:rFonts w:ascii="Times New Roman" w:hAnsi="Times New Roman"/>
          <w:spacing w:val="-5"/>
          <w:sz w:val="24"/>
          <w:szCs w:val="24"/>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91503D" w:rsidRPr="00E94F63" w:rsidRDefault="0091503D" w:rsidP="0091503D">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а также привлекаемые в целях исполнения настоящего договора соисполнители / субподрядчики являются добросовестными налогоплательщиками.</w:t>
      </w:r>
    </w:p>
    <w:p w:rsidR="0091503D" w:rsidRPr="00E94F63" w:rsidRDefault="0091503D" w:rsidP="0091503D">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91503D" w:rsidRPr="00E94F63" w:rsidRDefault="0091503D" w:rsidP="0091503D">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 xml:space="preserve">в отношении каждого привлекаемого </w:t>
      </w:r>
      <w:r>
        <w:rPr>
          <w:rFonts w:ascii="Times New Roman" w:hAnsi="Times New Roman"/>
          <w:spacing w:val="-5"/>
          <w:sz w:val="24"/>
          <w:szCs w:val="24"/>
        </w:rPr>
        <w:t>Исполнителем</w:t>
      </w:r>
      <w:r w:rsidRPr="00E94F63">
        <w:rPr>
          <w:rFonts w:ascii="Times New Roman" w:hAnsi="Times New Roman"/>
          <w:spacing w:val="-5"/>
          <w:sz w:val="24"/>
          <w:szCs w:val="24"/>
        </w:rPr>
        <w:t xml:space="preserve"> соисполнителя / субподрядчика </w:t>
      </w:r>
      <w:r>
        <w:rPr>
          <w:rFonts w:ascii="Times New Roman" w:hAnsi="Times New Roman"/>
          <w:spacing w:val="-5"/>
          <w:sz w:val="24"/>
          <w:szCs w:val="24"/>
        </w:rPr>
        <w:t>Исполнитель</w:t>
      </w:r>
      <w:r w:rsidRPr="00E94F63">
        <w:rPr>
          <w:rFonts w:ascii="Times New Roman" w:hAnsi="Times New Roman"/>
          <w:spacing w:val="-5"/>
          <w:sz w:val="24"/>
          <w:szCs w:val="24"/>
        </w:rPr>
        <w:t xml:space="preserve"> запросит и изучит информацию и документы (аналогичные информации и документам, запрошенным </w:t>
      </w:r>
      <w:r>
        <w:rPr>
          <w:rFonts w:ascii="Times New Roman" w:hAnsi="Times New Roman"/>
          <w:spacing w:val="-5"/>
          <w:sz w:val="24"/>
          <w:szCs w:val="24"/>
        </w:rPr>
        <w:t>Заказчиком</w:t>
      </w:r>
      <w:r w:rsidRPr="00E94F63">
        <w:rPr>
          <w:rFonts w:ascii="Times New Roman" w:hAnsi="Times New Roman"/>
          <w:spacing w:val="-5"/>
          <w:sz w:val="24"/>
          <w:szCs w:val="24"/>
        </w:rPr>
        <w:t xml:space="preserve"> у </w:t>
      </w:r>
      <w:r>
        <w:rPr>
          <w:rFonts w:ascii="Times New Roman" w:hAnsi="Times New Roman"/>
          <w:spacing w:val="-5"/>
          <w:sz w:val="24"/>
          <w:szCs w:val="24"/>
        </w:rPr>
        <w:t>Исполнителя</w:t>
      </w:r>
      <w:r w:rsidRPr="00E94F63">
        <w:rPr>
          <w:rFonts w:ascii="Times New Roman" w:hAnsi="Times New Roman"/>
          <w:spacing w:val="-5"/>
          <w:sz w:val="24"/>
          <w:szCs w:val="24"/>
        </w:rPr>
        <w:t xml:space="preserve">),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rsidR="0091503D" w:rsidRPr="002E6F79" w:rsidRDefault="0091503D" w:rsidP="002E6F79">
      <w:pPr>
        <w:numPr>
          <w:ilvl w:val="0"/>
          <w:numId w:val="43"/>
        </w:numPr>
        <w:shd w:val="clear" w:color="auto" w:fill="FFFFFF"/>
        <w:spacing w:line="240" w:lineRule="auto"/>
        <w:ind w:left="0" w:firstLine="993"/>
        <w:contextualSpacing/>
        <w:jc w:val="both"/>
        <w:rPr>
          <w:rFonts w:ascii="Times New Roman" w:hAnsi="Times New Roman"/>
          <w:spacing w:val="-5"/>
          <w:sz w:val="24"/>
          <w:szCs w:val="24"/>
        </w:rPr>
      </w:pPr>
      <w:r>
        <w:rPr>
          <w:rFonts w:ascii="Times New Roman" w:hAnsi="Times New Roman"/>
          <w:spacing w:val="-5"/>
          <w:sz w:val="24"/>
          <w:szCs w:val="24"/>
        </w:rPr>
        <w:t>Исполнитель</w:t>
      </w:r>
      <w:r w:rsidRPr="00E94F63">
        <w:rPr>
          <w:rFonts w:ascii="Times New Roman" w:hAnsi="Times New Roman"/>
          <w:spacing w:val="-5"/>
          <w:sz w:val="24"/>
          <w:szCs w:val="24"/>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rsidR="0091503D" w:rsidRPr="00E94F63" w:rsidRDefault="0091503D" w:rsidP="0091503D">
      <w:pPr>
        <w:numPr>
          <w:ilvl w:val="1"/>
          <w:numId w:val="42"/>
        </w:numPr>
        <w:shd w:val="clear" w:color="auto" w:fill="FFFFFF"/>
        <w:spacing w:line="240" w:lineRule="auto"/>
        <w:ind w:left="0" w:firstLine="709"/>
        <w:contextualSpacing/>
        <w:jc w:val="both"/>
        <w:rPr>
          <w:rFonts w:ascii="Times New Roman" w:hAnsi="Times New Roman"/>
          <w:spacing w:val="-5"/>
          <w:sz w:val="24"/>
          <w:szCs w:val="24"/>
        </w:rPr>
      </w:pPr>
      <w:r w:rsidRPr="00E94F63">
        <w:rPr>
          <w:rFonts w:ascii="Times New Roman" w:hAnsi="Times New Roman"/>
          <w:spacing w:val="-5"/>
          <w:sz w:val="24"/>
          <w:szCs w:val="24"/>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91503D" w:rsidRPr="00E94F63" w:rsidRDefault="0091503D" w:rsidP="002E6F79">
      <w:pPr>
        <w:numPr>
          <w:ilvl w:val="0"/>
          <w:numId w:val="44"/>
        </w:numPr>
        <w:shd w:val="clear" w:color="auto" w:fill="FFFFFF"/>
        <w:spacing w:line="240" w:lineRule="auto"/>
        <w:ind w:left="0" w:firstLine="993"/>
        <w:contextualSpacing/>
        <w:jc w:val="both"/>
        <w:rPr>
          <w:rFonts w:ascii="Times New Roman" w:hAnsi="Times New Roman"/>
          <w:spacing w:val="-5"/>
          <w:sz w:val="24"/>
          <w:szCs w:val="24"/>
        </w:rPr>
      </w:pPr>
      <w:r w:rsidRPr="00E94F63">
        <w:rPr>
          <w:rFonts w:ascii="Times New Roman" w:hAnsi="Times New Roman"/>
          <w:spacing w:val="-5"/>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91503D" w:rsidRPr="00E94F63" w:rsidRDefault="0091503D" w:rsidP="002E6F79">
      <w:pPr>
        <w:widowControl w:val="0"/>
        <w:autoSpaceDE w:val="0"/>
        <w:autoSpaceDN w:val="0"/>
        <w:adjustRightInd w:val="0"/>
        <w:spacing w:after="0" w:line="240" w:lineRule="auto"/>
        <w:ind w:firstLine="993"/>
        <w:jc w:val="both"/>
        <w:rPr>
          <w:rFonts w:ascii="Times New Roman" w:hAnsi="Times New Roman"/>
          <w:spacing w:val="-5"/>
          <w:sz w:val="24"/>
          <w:szCs w:val="24"/>
        </w:rPr>
      </w:pPr>
      <w:r w:rsidRPr="00E94F63">
        <w:rPr>
          <w:rFonts w:ascii="Times New Roman" w:hAnsi="Times New Roman"/>
          <w:spacing w:val="-5"/>
          <w:sz w:val="24"/>
          <w:szCs w:val="24"/>
        </w:rPr>
        <w:t>2)</w:t>
      </w:r>
      <w:r w:rsidR="002E6F79">
        <w:rPr>
          <w:rFonts w:ascii="Times New Roman" w:hAnsi="Times New Roman"/>
          <w:spacing w:val="-5"/>
          <w:sz w:val="24"/>
          <w:szCs w:val="24"/>
        </w:rPr>
        <w:t xml:space="preserve"> </w:t>
      </w:r>
      <w:r w:rsidRPr="00E94F63">
        <w:rPr>
          <w:rFonts w:ascii="Times New Roman" w:hAnsi="Times New Roman"/>
          <w:spacing w:val="-5"/>
          <w:sz w:val="24"/>
          <w:szCs w:val="24"/>
        </w:rPr>
        <w:t xml:space="preserve">составляют сведения, на которые полагается </w:t>
      </w:r>
      <w:r>
        <w:rPr>
          <w:rFonts w:ascii="Times New Roman" w:hAnsi="Times New Roman"/>
          <w:spacing w:val="-5"/>
          <w:sz w:val="24"/>
          <w:szCs w:val="24"/>
        </w:rPr>
        <w:t>Заказчик</w:t>
      </w:r>
      <w:r w:rsidRPr="00E94F63">
        <w:rPr>
          <w:rFonts w:ascii="Times New Roman" w:hAnsi="Times New Roman"/>
          <w:spacing w:val="-5"/>
          <w:sz w:val="24"/>
          <w:szCs w:val="24"/>
        </w:rPr>
        <w:t xml:space="preserve"> при заключении и исполнении настоящего Договора</w:t>
      </w:r>
    </w:p>
    <w:p w:rsidR="0091503D"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Default="0091503D" w:rsidP="0091503D">
      <w:pPr>
        <w:widowControl w:val="0"/>
        <w:numPr>
          <w:ilvl w:val="0"/>
          <w:numId w:val="4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ЗАКЛЮЧИТЕЛЬНЫЕ ПОЛОЖЕНИЯ</w:t>
      </w:r>
    </w:p>
    <w:p w:rsidR="0091503D" w:rsidRDefault="0091503D" w:rsidP="0091503D">
      <w:pPr>
        <w:widowControl w:val="0"/>
        <w:autoSpaceDE w:val="0"/>
        <w:autoSpaceDN w:val="0"/>
        <w:adjustRightInd w:val="0"/>
        <w:spacing w:after="0" w:line="240" w:lineRule="auto"/>
        <w:ind w:left="709"/>
        <w:rPr>
          <w:rFonts w:ascii="Times New Roman" w:hAnsi="Times New Roman"/>
          <w:b/>
          <w:color w:val="000000"/>
          <w:sz w:val="24"/>
          <w:szCs w:val="24"/>
          <w:lang w:eastAsia="ru-RU"/>
        </w:rPr>
      </w:pP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Все приложения и дополнения к настоящему Договору являются его неотъемлемыми частями и составляют с ним единое целое.</w:t>
      </w: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Договор составлен и подписан в двух экземплярах на русском языке, по одному для каждой из Сторон, с равной юридической силой каждого экземпляра.</w:t>
      </w: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При изменении юридических адресов, банковских реквизитов, а также иных влияющих на исполнение Договора обстоятельствах, Стороны незамедлительно информируют об этом друг друга.</w:t>
      </w:r>
    </w:p>
    <w:p w:rsidR="0091503D" w:rsidRPr="00402C47" w:rsidRDefault="0091503D" w:rsidP="0091503D">
      <w:pPr>
        <w:widowControl w:val="0"/>
        <w:numPr>
          <w:ilvl w:val="1"/>
          <w:numId w:val="42"/>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402C47">
        <w:rPr>
          <w:rFonts w:ascii="Times New Roman" w:hAnsi="Times New Roman"/>
          <w:color w:val="000000"/>
          <w:sz w:val="24"/>
          <w:szCs w:val="24"/>
          <w:lang w:eastAsia="ru-RU"/>
        </w:rPr>
        <w:t>Приложения к настоящему Договору:</w:t>
      </w:r>
    </w:p>
    <w:p w:rsidR="0091503D" w:rsidRPr="002F69DC" w:rsidRDefault="0091503D" w:rsidP="0091503D">
      <w:pPr>
        <w:widowControl w:val="0"/>
        <w:numPr>
          <w:ilvl w:val="0"/>
          <w:numId w:val="11"/>
        </w:numPr>
        <w:autoSpaceDE w:val="0"/>
        <w:autoSpaceDN w:val="0"/>
        <w:adjustRightInd w:val="0"/>
        <w:spacing w:after="0" w:line="240" w:lineRule="auto"/>
        <w:ind w:left="709" w:firstLine="0"/>
        <w:jc w:val="both"/>
        <w:rPr>
          <w:rFonts w:ascii="Times New Roman" w:hAnsi="Times New Roman"/>
          <w:sz w:val="24"/>
          <w:szCs w:val="24"/>
          <w:lang w:eastAsia="ru-RU"/>
        </w:rPr>
      </w:pPr>
      <w:r>
        <w:rPr>
          <w:rFonts w:ascii="Times New Roman" w:hAnsi="Times New Roman"/>
          <w:color w:val="000000"/>
          <w:sz w:val="24"/>
          <w:szCs w:val="24"/>
          <w:lang w:eastAsia="ru-RU"/>
        </w:rPr>
        <w:t>П</w:t>
      </w:r>
      <w:r w:rsidRPr="00402C47">
        <w:rPr>
          <w:rFonts w:ascii="Times New Roman" w:hAnsi="Times New Roman"/>
          <w:color w:val="000000"/>
          <w:sz w:val="24"/>
          <w:szCs w:val="24"/>
          <w:lang w:eastAsia="ru-RU"/>
        </w:rPr>
        <w:t xml:space="preserve">риложение №1 </w:t>
      </w:r>
      <w:r>
        <w:rPr>
          <w:rFonts w:ascii="Times New Roman" w:hAnsi="Times New Roman"/>
          <w:color w:val="000000"/>
          <w:sz w:val="24"/>
          <w:szCs w:val="24"/>
          <w:lang w:eastAsia="ru-RU"/>
        </w:rPr>
        <w:t>–</w:t>
      </w:r>
      <w:r w:rsidRPr="00402C4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Список транспортных средств ПАО «Саратовэнерго»;</w:t>
      </w:r>
    </w:p>
    <w:p w:rsidR="0091503D" w:rsidRPr="00537B38" w:rsidRDefault="0091503D" w:rsidP="0091503D">
      <w:pPr>
        <w:widowControl w:val="0"/>
        <w:numPr>
          <w:ilvl w:val="0"/>
          <w:numId w:val="11"/>
        </w:numPr>
        <w:autoSpaceDE w:val="0"/>
        <w:autoSpaceDN w:val="0"/>
        <w:adjustRightInd w:val="0"/>
        <w:spacing w:after="0" w:line="240" w:lineRule="auto"/>
        <w:ind w:left="-142" w:firstLine="851"/>
        <w:jc w:val="both"/>
        <w:rPr>
          <w:rFonts w:ascii="Times New Roman" w:hAnsi="Times New Roman"/>
          <w:bCs/>
          <w:color w:val="000000"/>
          <w:sz w:val="24"/>
          <w:szCs w:val="24"/>
          <w:lang w:eastAsia="ru-RU"/>
        </w:rPr>
      </w:pPr>
      <w:r>
        <w:rPr>
          <w:rFonts w:ascii="Times New Roman" w:hAnsi="Times New Roman"/>
          <w:color w:val="000000"/>
          <w:sz w:val="24"/>
          <w:szCs w:val="24"/>
          <w:lang w:eastAsia="ru-RU"/>
        </w:rPr>
        <w:t>П</w:t>
      </w:r>
      <w:r w:rsidRPr="00F649DE">
        <w:rPr>
          <w:rFonts w:ascii="Times New Roman" w:hAnsi="Times New Roman"/>
          <w:color w:val="000000"/>
          <w:sz w:val="24"/>
          <w:szCs w:val="24"/>
          <w:lang w:eastAsia="ru-RU"/>
        </w:rPr>
        <w:t>риложение №2</w:t>
      </w:r>
      <w:r w:rsidRPr="00F649DE">
        <w:rPr>
          <w:rFonts w:ascii="Times New Roman" w:hAnsi="Times New Roman"/>
          <w:sz w:val="24"/>
          <w:szCs w:val="24"/>
          <w:lang w:eastAsia="ru-RU"/>
        </w:rPr>
        <w:t xml:space="preserve"> </w:t>
      </w:r>
      <w:r w:rsidRPr="00F649DE">
        <w:rPr>
          <w:rFonts w:ascii="Times New Roman" w:hAnsi="Times New Roman"/>
          <w:color w:val="000000"/>
          <w:sz w:val="24"/>
          <w:szCs w:val="24"/>
          <w:lang w:eastAsia="ru-RU"/>
        </w:rPr>
        <w:t>–</w:t>
      </w:r>
      <w:r w:rsidRPr="00F649DE">
        <w:rPr>
          <w:rFonts w:ascii="Times New Roman" w:hAnsi="Times New Roman"/>
          <w:sz w:val="24"/>
          <w:szCs w:val="24"/>
          <w:lang w:eastAsia="ru-RU"/>
        </w:rPr>
        <w:t xml:space="preserve"> </w:t>
      </w:r>
      <w:r w:rsidRPr="00C014E5">
        <w:rPr>
          <w:rFonts w:ascii="Times New Roman" w:hAnsi="Times New Roman"/>
          <w:bCs/>
          <w:color w:val="000000"/>
          <w:sz w:val="24"/>
          <w:szCs w:val="24"/>
          <w:lang w:eastAsia="ru-RU"/>
        </w:rPr>
        <w:t>Наименование работ/ус</w:t>
      </w:r>
      <w:r>
        <w:rPr>
          <w:rFonts w:ascii="Times New Roman" w:hAnsi="Times New Roman"/>
          <w:bCs/>
          <w:color w:val="000000"/>
          <w:sz w:val="24"/>
          <w:szCs w:val="24"/>
          <w:lang w:eastAsia="ru-RU"/>
        </w:rPr>
        <w:t xml:space="preserve">луг, оказываемых при проведении </w:t>
      </w:r>
      <w:r w:rsidRPr="00C014E5">
        <w:rPr>
          <w:rFonts w:ascii="Times New Roman" w:hAnsi="Times New Roman"/>
          <w:bCs/>
          <w:color w:val="000000"/>
          <w:sz w:val="24"/>
          <w:szCs w:val="24"/>
          <w:lang w:eastAsia="ru-RU"/>
        </w:rPr>
        <w:t>технического обслуживания</w:t>
      </w:r>
      <w:r>
        <w:rPr>
          <w:rFonts w:ascii="Times New Roman" w:hAnsi="Times New Roman"/>
          <w:bCs/>
          <w:color w:val="000000"/>
          <w:sz w:val="24"/>
          <w:szCs w:val="24"/>
          <w:lang w:eastAsia="ru-RU"/>
        </w:rPr>
        <w:t xml:space="preserve"> </w:t>
      </w:r>
      <w:r w:rsidRPr="00C014E5">
        <w:rPr>
          <w:rFonts w:ascii="Times New Roman" w:hAnsi="Times New Roman"/>
          <w:bCs/>
          <w:color w:val="000000"/>
          <w:sz w:val="24"/>
          <w:szCs w:val="24"/>
          <w:lang w:eastAsia="ru-RU"/>
        </w:rPr>
        <w:t>автомобилей LADA</w:t>
      </w:r>
      <w:r w:rsidRPr="00C014E5">
        <w:rPr>
          <w:rFonts w:ascii="Times New Roman" w:hAnsi="Times New Roman"/>
          <w:bCs/>
          <w:sz w:val="24"/>
          <w:szCs w:val="24"/>
          <w:lang w:eastAsia="ru-RU"/>
        </w:rPr>
        <w:t>;</w:t>
      </w:r>
    </w:p>
    <w:p w:rsidR="0091503D" w:rsidRPr="00537B38" w:rsidRDefault="0091503D" w:rsidP="0091503D">
      <w:pPr>
        <w:widowControl w:val="0"/>
        <w:numPr>
          <w:ilvl w:val="0"/>
          <w:numId w:val="11"/>
        </w:numPr>
        <w:autoSpaceDE w:val="0"/>
        <w:autoSpaceDN w:val="0"/>
        <w:adjustRightInd w:val="0"/>
        <w:spacing w:after="0" w:line="240" w:lineRule="auto"/>
        <w:ind w:left="709" w:firstLine="0"/>
        <w:jc w:val="both"/>
        <w:rPr>
          <w:rFonts w:ascii="Times New Roman" w:hAnsi="Times New Roman"/>
          <w:color w:val="000000"/>
          <w:sz w:val="24"/>
          <w:szCs w:val="24"/>
          <w:lang w:eastAsia="ru-RU"/>
        </w:rPr>
      </w:pPr>
      <w:r>
        <w:rPr>
          <w:rFonts w:ascii="Times New Roman" w:hAnsi="Times New Roman"/>
          <w:color w:val="000000"/>
          <w:sz w:val="24"/>
          <w:szCs w:val="24"/>
          <w:lang w:eastAsia="ru-RU"/>
        </w:rPr>
        <w:t>П</w:t>
      </w:r>
      <w:r w:rsidRPr="00402C47">
        <w:rPr>
          <w:rFonts w:ascii="Times New Roman" w:hAnsi="Times New Roman"/>
          <w:color w:val="000000"/>
          <w:sz w:val="24"/>
          <w:szCs w:val="24"/>
          <w:lang w:eastAsia="ru-RU"/>
        </w:rPr>
        <w:t>риложение №3</w:t>
      </w:r>
      <w:r>
        <w:rPr>
          <w:rFonts w:ascii="Times New Roman" w:hAnsi="Times New Roman"/>
          <w:color w:val="000000"/>
          <w:sz w:val="24"/>
          <w:szCs w:val="24"/>
          <w:lang w:eastAsia="ru-RU"/>
        </w:rPr>
        <w:t xml:space="preserve"> - </w:t>
      </w:r>
      <w:r w:rsidRPr="00537B38">
        <w:rPr>
          <w:rFonts w:ascii="Times New Roman" w:hAnsi="Times New Roman"/>
          <w:color w:val="000000"/>
          <w:sz w:val="24"/>
          <w:szCs w:val="24"/>
          <w:lang w:eastAsia="ru-RU"/>
        </w:rPr>
        <w:t>Стоимость нормо-часа</w:t>
      </w:r>
      <w:r>
        <w:rPr>
          <w:rFonts w:ascii="Times New Roman" w:hAnsi="Times New Roman"/>
          <w:color w:val="000000"/>
          <w:sz w:val="24"/>
          <w:szCs w:val="24"/>
          <w:lang w:eastAsia="ru-RU"/>
        </w:rPr>
        <w:t>;</w:t>
      </w:r>
    </w:p>
    <w:p w:rsidR="0091503D" w:rsidRDefault="0091503D" w:rsidP="0091503D">
      <w:pPr>
        <w:widowControl w:val="0"/>
        <w:numPr>
          <w:ilvl w:val="0"/>
          <w:numId w:val="11"/>
        </w:numPr>
        <w:autoSpaceDE w:val="0"/>
        <w:autoSpaceDN w:val="0"/>
        <w:adjustRightInd w:val="0"/>
        <w:spacing w:after="0" w:line="240" w:lineRule="auto"/>
        <w:ind w:left="-142" w:firstLine="851"/>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Приложение №4 </w:t>
      </w:r>
      <w:r w:rsidRPr="00402C47">
        <w:rPr>
          <w:rFonts w:ascii="Times New Roman" w:hAnsi="Times New Roman"/>
          <w:color w:val="000000"/>
          <w:sz w:val="24"/>
          <w:szCs w:val="24"/>
          <w:lang w:eastAsia="ru-RU"/>
        </w:rPr>
        <w:t>– форма Акта сдачи-приемки</w:t>
      </w:r>
      <w:r>
        <w:rPr>
          <w:rFonts w:ascii="Times New Roman" w:hAnsi="Times New Roman"/>
          <w:color w:val="000000"/>
          <w:sz w:val="24"/>
          <w:szCs w:val="24"/>
          <w:lang w:eastAsia="ru-RU"/>
        </w:rPr>
        <w:t xml:space="preserve"> выполненных работ;</w:t>
      </w:r>
    </w:p>
    <w:p w:rsidR="0091503D" w:rsidRDefault="0091503D" w:rsidP="0091503D">
      <w:pPr>
        <w:widowControl w:val="0"/>
        <w:numPr>
          <w:ilvl w:val="0"/>
          <w:numId w:val="11"/>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Приложение №5 –</w:t>
      </w:r>
      <w:r w:rsidRPr="008238CB">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Форма Заказ-наряд;</w:t>
      </w:r>
    </w:p>
    <w:p w:rsidR="0091503D" w:rsidRDefault="0091503D" w:rsidP="0091503D">
      <w:pPr>
        <w:widowControl w:val="0"/>
        <w:numPr>
          <w:ilvl w:val="0"/>
          <w:numId w:val="11"/>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FB4FD1">
        <w:rPr>
          <w:rFonts w:ascii="Times New Roman" w:hAnsi="Times New Roman"/>
          <w:color w:val="000000"/>
          <w:sz w:val="24"/>
          <w:szCs w:val="24"/>
          <w:lang w:eastAsia="ru-RU"/>
        </w:rPr>
        <w:t>Приложение №</w:t>
      </w:r>
      <w:r>
        <w:rPr>
          <w:rFonts w:ascii="Times New Roman" w:hAnsi="Times New Roman"/>
          <w:color w:val="000000"/>
          <w:sz w:val="24"/>
          <w:szCs w:val="24"/>
          <w:lang w:eastAsia="ru-RU"/>
        </w:rPr>
        <w:t>6 – Форма</w:t>
      </w:r>
      <w:r w:rsidRPr="00861634">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Справка о цепочке собственников.</w:t>
      </w:r>
    </w:p>
    <w:p w:rsidR="0091503D" w:rsidRDefault="0091503D" w:rsidP="0091503D">
      <w:pPr>
        <w:widowControl w:val="0"/>
        <w:numPr>
          <w:ilvl w:val="0"/>
          <w:numId w:val="11"/>
        </w:numPr>
        <w:autoSpaceDE w:val="0"/>
        <w:autoSpaceDN w:val="0"/>
        <w:adjustRightInd w:val="0"/>
        <w:spacing w:after="0" w:line="240" w:lineRule="auto"/>
        <w:ind w:left="0" w:firstLine="709"/>
        <w:jc w:val="both"/>
        <w:rPr>
          <w:rFonts w:ascii="Times New Roman" w:hAnsi="Times New Roman"/>
          <w:color w:val="000000"/>
          <w:sz w:val="24"/>
          <w:szCs w:val="24"/>
          <w:lang w:eastAsia="ru-RU"/>
        </w:rPr>
      </w:pPr>
      <w:r w:rsidRPr="00FB4FD1">
        <w:rPr>
          <w:rFonts w:ascii="Times New Roman" w:hAnsi="Times New Roman"/>
          <w:color w:val="000000"/>
          <w:sz w:val="24"/>
          <w:szCs w:val="24"/>
          <w:lang w:eastAsia="ru-RU"/>
        </w:rPr>
        <w:t>Приложение №</w:t>
      </w:r>
      <w:r>
        <w:rPr>
          <w:rFonts w:ascii="Times New Roman" w:hAnsi="Times New Roman"/>
          <w:color w:val="000000"/>
          <w:sz w:val="24"/>
          <w:szCs w:val="24"/>
          <w:lang w:eastAsia="ru-RU"/>
        </w:rPr>
        <w:t>7 –</w:t>
      </w:r>
      <w:r w:rsidRPr="00861634">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Форма банковской гарантии.</w:t>
      </w:r>
    </w:p>
    <w:p w:rsidR="0091503D" w:rsidRDefault="0091503D" w:rsidP="0091503D">
      <w:pPr>
        <w:widowControl w:val="0"/>
        <w:autoSpaceDE w:val="0"/>
        <w:autoSpaceDN w:val="0"/>
        <w:adjustRightInd w:val="0"/>
        <w:spacing w:after="0" w:line="240" w:lineRule="auto"/>
        <w:ind w:left="709"/>
        <w:jc w:val="both"/>
        <w:rPr>
          <w:rFonts w:ascii="Times New Roman" w:hAnsi="Times New Roman"/>
          <w:color w:val="000000"/>
          <w:sz w:val="24"/>
          <w:szCs w:val="24"/>
          <w:lang w:eastAsia="ru-RU"/>
        </w:rPr>
      </w:pPr>
    </w:p>
    <w:p w:rsidR="0091503D" w:rsidRDefault="0091503D" w:rsidP="0091503D">
      <w:pPr>
        <w:widowControl w:val="0"/>
        <w:autoSpaceDE w:val="0"/>
        <w:autoSpaceDN w:val="0"/>
        <w:adjustRightInd w:val="0"/>
        <w:spacing w:after="0" w:line="240" w:lineRule="auto"/>
        <w:ind w:left="709"/>
        <w:jc w:val="both"/>
        <w:rPr>
          <w:rFonts w:ascii="Times New Roman" w:hAnsi="Times New Roman"/>
          <w:color w:val="000000"/>
          <w:sz w:val="24"/>
          <w:szCs w:val="24"/>
          <w:lang w:eastAsia="ru-RU"/>
        </w:rPr>
      </w:pPr>
    </w:p>
    <w:p w:rsidR="0091503D" w:rsidRPr="00402C47" w:rsidRDefault="0091503D" w:rsidP="0091503D">
      <w:pPr>
        <w:widowControl w:val="0"/>
        <w:numPr>
          <w:ilvl w:val="0"/>
          <w:numId w:val="42"/>
        </w:numPr>
        <w:autoSpaceDE w:val="0"/>
        <w:autoSpaceDN w:val="0"/>
        <w:adjustRightInd w:val="0"/>
        <w:spacing w:after="0" w:line="240" w:lineRule="auto"/>
        <w:ind w:left="0" w:firstLine="709"/>
        <w:jc w:val="center"/>
        <w:rPr>
          <w:rFonts w:ascii="Times New Roman" w:hAnsi="Times New Roman"/>
          <w:b/>
          <w:color w:val="000000"/>
          <w:sz w:val="24"/>
          <w:szCs w:val="24"/>
          <w:lang w:eastAsia="ru-RU"/>
        </w:rPr>
      </w:pPr>
      <w:r w:rsidRPr="00402C47">
        <w:rPr>
          <w:rFonts w:ascii="Times New Roman" w:hAnsi="Times New Roman"/>
          <w:b/>
          <w:color w:val="000000"/>
          <w:sz w:val="24"/>
          <w:szCs w:val="24"/>
          <w:lang w:eastAsia="ru-RU"/>
        </w:rPr>
        <w:t xml:space="preserve"> АДРЕСА И ПЛАТЕЖНЫЕ РЕКВИЗИТЫ СТОРОН</w:t>
      </w:r>
    </w:p>
    <w:tbl>
      <w:tblPr>
        <w:tblW w:w="9747" w:type="dxa"/>
        <w:tblLook w:val="0000" w:firstRow="0" w:lastRow="0" w:firstColumn="0" w:lastColumn="0" w:noHBand="0" w:noVBand="0"/>
      </w:tblPr>
      <w:tblGrid>
        <w:gridCol w:w="4928"/>
        <w:gridCol w:w="4819"/>
      </w:tblGrid>
      <w:tr w:rsidR="0091503D" w:rsidRPr="002C1F85" w:rsidTr="0091503D">
        <w:trPr>
          <w:trHeight w:val="461"/>
        </w:trPr>
        <w:tc>
          <w:tcPr>
            <w:tcW w:w="4928" w:type="dxa"/>
            <w:vAlign w:val="center"/>
          </w:tcPr>
          <w:p w:rsidR="0091503D" w:rsidRPr="00A476F3"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r w:rsidRPr="00A476F3">
              <w:rPr>
                <w:rFonts w:ascii="Times New Roman" w:hAnsi="Times New Roman"/>
                <w:b/>
                <w:color w:val="000000"/>
                <w:sz w:val="24"/>
                <w:szCs w:val="24"/>
                <w:lang w:eastAsia="ru-RU"/>
              </w:rPr>
              <w:t>Заказчик</w:t>
            </w:r>
            <w:r w:rsidRPr="00402C47">
              <w:rPr>
                <w:rFonts w:ascii="Times New Roman" w:hAnsi="Times New Roman"/>
                <w:b/>
                <w:color w:val="000000"/>
                <w:sz w:val="24"/>
                <w:szCs w:val="24"/>
                <w:lang w:eastAsia="ru-RU"/>
              </w:rPr>
              <w:t>:</w:t>
            </w:r>
          </w:p>
        </w:tc>
        <w:tc>
          <w:tcPr>
            <w:tcW w:w="4819" w:type="dxa"/>
            <w:vAlign w:val="center"/>
          </w:tcPr>
          <w:p w:rsidR="0091503D" w:rsidRPr="00DA2BC8"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r w:rsidRPr="00DA2BC8">
              <w:rPr>
                <w:rFonts w:ascii="Times New Roman" w:hAnsi="Times New Roman"/>
                <w:b/>
                <w:color w:val="000000"/>
                <w:sz w:val="24"/>
                <w:szCs w:val="24"/>
                <w:lang w:eastAsia="ru-RU"/>
              </w:rPr>
              <w:t>Исполнитель:</w:t>
            </w:r>
          </w:p>
        </w:tc>
      </w:tr>
      <w:tr w:rsidR="0091503D" w:rsidRPr="00D74156" w:rsidTr="0091503D">
        <w:trPr>
          <w:trHeight w:val="2659"/>
        </w:trPr>
        <w:tc>
          <w:tcPr>
            <w:tcW w:w="4928" w:type="dxa"/>
          </w:tcPr>
          <w:p w:rsidR="0091503D" w:rsidRPr="003B7CDE" w:rsidRDefault="0091503D" w:rsidP="0091503D">
            <w:pPr>
              <w:widowControl w:val="0"/>
              <w:autoSpaceDE w:val="0"/>
              <w:autoSpaceDN w:val="0"/>
              <w:adjustRightInd w:val="0"/>
              <w:spacing w:after="0"/>
              <w:rPr>
                <w:rFonts w:ascii="Times New Roman" w:hAnsi="Times New Roman"/>
                <w:sz w:val="24"/>
                <w:szCs w:val="24"/>
              </w:rPr>
            </w:pPr>
            <w:r w:rsidRPr="00F255A8">
              <w:rPr>
                <w:rFonts w:ascii="Times New Roman" w:hAnsi="Times New Roman"/>
                <w:b/>
                <w:sz w:val="24"/>
                <w:szCs w:val="24"/>
              </w:rPr>
              <w:lastRenderedPageBreak/>
              <w:t>ПАО «Саратовэнерго»</w:t>
            </w:r>
            <w:r>
              <w:rPr>
                <w:rFonts w:ascii="Times New Roman" w:hAnsi="Times New Roman"/>
                <w:color w:val="000000"/>
                <w:sz w:val="24"/>
                <w:szCs w:val="24"/>
              </w:rPr>
              <w:t xml:space="preserve"> </w:t>
            </w:r>
            <w:r>
              <w:rPr>
                <w:rFonts w:ascii="Times New Roman" w:hAnsi="Times New Roman"/>
                <w:color w:val="000000"/>
                <w:sz w:val="24"/>
                <w:szCs w:val="24"/>
              </w:rPr>
              <w:br/>
            </w:r>
            <w:r w:rsidRPr="003B7CDE">
              <w:rPr>
                <w:rFonts w:ascii="Times New Roman" w:hAnsi="Times New Roman"/>
                <w:sz w:val="24"/>
                <w:szCs w:val="24"/>
              </w:rPr>
              <w:t xml:space="preserve">410005, Саратовская область, </w:t>
            </w:r>
          </w:p>
          <w:p w:rsidR="0091503D" w:rsidRPr="003B7CDE" w:rsidRDefault="0091503D" w:rsidP="0091503D">
            <w:pPr>
              <w:widowControl w:val="0"/>
              <w:autoSpaceDE w:val="0"/>
              <w:autoSpaceDN w:val="0"/>
              <w:adjustRightInd w:val="0"/>
              <w:spacing w:after="0"/>
              <w:rPr>
                <w:rFonts w:ascii="Times New Roman" w:hAnsi="Times New Roman"/>
                <w:sz w:val="24"/>
                <w:szCs w:val="24"/>
              </w:rPr>
            </w:pPr>
            <w:r w:rsidRPr="003B7CDE">
              <w:rPr>
                <w:rFonts w:ascii="Times New Roman" w:hAnsi="Times New Roman"/>
                <w:sz w:val="24"/>
                <w:szCs w:val="24"/>
              </w:rPr>
              <w:t xml:space="preserve">г. Саратов, улица им. Рахова В.Г., </w:t>
            </w:r>
            <w:proofErr w:type="spellStart"/>
            <w:r w:rsidRPr="003B7CDE">
              <w:rPr>
                <w:rFonts w:ascii="Times New Roman" w:hAnsi="Times New Roman"/>
                <w:sz w:val="24"/>
                <w:szCs w:val="24"/>
              </w:rPr>
              <w:t>влд</w:t>
            </w:r>
            <w:proofErr w:type="spellEnd"/>
            <w:r w:rsidRPr="003B7CDE">
              <w:rPr>
                <w:rFonts w:ascii="Times New Roman" w:hAnsi="Times New Roman"/>
                <w:sz w:val="24"/>
                <w:szCs w:val="24"/>
              </w:rPr>
              <w:t xml:space="preserve">. 181. </w:t>
            </w:r>
          </w:p>
          <w:p w:rsidR="0091503D" w:rsidRPr="003B7CDE" w:rsidRDefault="0091503D" w:rsidP="0091503D">
            <w:pPr>
              <w:widowControl w:val="0"/>
              <w:autoSpaceDE w:val="0"/>
              <w:autoSpaceDN w:val="0"/>
              <w:adjustRightInd w:val="0"/>
              <w:spacing w:after="0" w:line="240" w:lineRule="auto"/>
              <w:rPr>
                <w:rFonts w:ascii="Times New Roman" w:hAnsi="Times New Roman"/>
                <w:color w:val="000000"/>
                <w:sz w:val="24"/>
                <w:szCs w:val="24"/>
              </w:rPr>
            </w:pPr>
            <w:r w:rsidRPr="003B7CDE">
              <w:rPr>
                <w:rFonts w:ascii="Times New Roman" w:hAnsi="Times New Roman"/>
                <w:color w:val="000000"/>
                <w:sz w:val="24"/>
                <w:szCs w:val="24"/>
              </w:rPr>
              <w:t>Телефон (8452) 57-35-</w:t>
            </w:r>
            <w:r w:rsidR="008A2559">
              <w:rPr>
                <w:rFonts w:ascii="Times New Roman" w:hAnsi="Times New Roman"/>
                <w:color w:val="000000"/>
                <w:sz w:val="24"/>
                <w:szCs w:val="24"/>
              </w:rPr>
              <w:t>98 (доб. 40-22)</w:t>
            </w:r>
            <w:r w:rsidRPr="003B7CDE">
              <w:rPr>
                <w:rFonts w:ascii="Times New Roman" w:hAnsi="Times New Roman"/>
                <w:color w:val="000000"/>
                <w:sz w:val="24"/>
                <w:szCs w:val="24"/>
              </w:rPr>
              <w:t xml:space="preserve"> </w:t>
            </w:r>
          </w:p>
          <w:p w:rsidR="0091503D" w:rsidRPr="00425112" w:rsidRDefault="0091503D" w:rsidP="0091503D">
            <w:pPr>
              <w:widowControl w:val="0"/>
              <w:autoSpaceDE w:val="0"/>
              <w:autoSpaceDN w:val="0"/>
              <w:adjustRightInd w:val="0"/>
              <w:spacing w:after="0" w:line="240" w:lineRule="auto"/>
              <w:rPr>
                <w:rFonts w:ascii="Times New Roman" w:hAnsi="Times New Roman"/>
                <w:color w:val="000000"/>
                <w:sz w:val="24"/>
                <w:szCs w:val="24"/>
              </w:rPr>
            </w:pPr>
            <w:r w:rsidRPr="003B7CDE">
              <w:rPr>
                <w:rFonts w:ascii="Times New Roman" w:hAnsi="Times New Roman"/>
                <w:color w:val="000000"/>
                <w:sz w:val="24"/>
                <w:szCs w:val="24"/>
                <w:lang w:val="en-US"/>
              </w:rPr>
              <w:t>e</w:t>
            </w:r>
            <w:r w:rsidRPr="00425112">
              <w:rPr>
                <w:rFonts w:ascii="Times New Roman" w:hAnsi="Times New Roman"/>
                <w:color w:val="000000"/>
                <w:sz w:val="24"/>
                <w:szCs w:val="24"/>
              </w:rPr>
              <w:t>-</w:t>
            </w:r>
            <w:r w:rsidRPr="003B7CDE">
              <w:rPr>
                <w:rFonts w:ascii="Times New Roman" w:hAnsi="Times New Roman"/>
                <w:color w:val="000000"/>
                <w:sz w:val="24"/>
                <w:szCs w:val="24"/>
                <w:lang w:val="en-US"/>
              </w:rPr>
              <w:t>mail</w:t>
            </w:r>
            <w:r w:rsidRPr="00425112">
              <w:rPr>
                <w:rFonts w:ascii="Times New Roman" w:hAnsi="Times New Roman"/>
                <w:color w:val="000000"/>
                <w:sz w:val="24"/>
                <w:szCs w:val="24"/>
              </w:rPr>
              <w:t xml:space="preserve">: </w:t>
            </w:r>
            <w:r w:rsidR="008A2559" w:rsidRPr="008A2559">
              <w:rPr>
                <w:rFonts w:ascii="Times New Roman" w:hAnsi="Times New Roman"/>
                <w:color w:val="000000"/>
                <w:sz w:val="24"/>
                <w:szCs w:val="24"/>
                <w:lang w:val="en-US"/>
              </w:rPr>
              <w:t>mikhaylov</w:t>
            </w:r>
            <w:r w:rsidR="008A2559" w:rsidRPr="008A2559">
              <w:rPr>
                <w:rFonts w:ascii="Times New Roman" w:hAnsi="Times New Roman"/>
                <w:color w:val="000000"/>
                <w:sz w:val="24"/>
                <w:szCs w:val="24"/>
              </w:rPr>
              <w:t>_</w:t>
            </w:r>
            <w:r w:rsidR="008A2559" w:rsidRPr="008A2559">
              <w:rPr>
                <w:rFonts w:ascii="Times New Roman" w:hAnsi="Times New Roman"/>
                <w:color w:val="000000"/>
                <w:sz w:val="24"/>
                <w:szCs w:val="24"/>
                <w:lang w:val="en-US"/>
              </w:rPr>
              <w:t>ami</w:t>
            </w:r>
            <w:r w:rsidR="008A2559" w:rsidRPr="008A2559">
              <w:rPr>
                <w:rFonts w:ascii="Times New Roman" w:hAnsi="Times New Roman"/>
                <w:color w:val="000000"/>
                <w:sz w:val="24"/>
                <w:szCs w:val="24"/>
              </w:rPr>
              <w:t>@</w:t>
            </w:r>
            <w:r w:rsidR="008A2559">
              <w:rPr>
                <w:rFonts w:ascii="Times New Roman" w:hAnsi="Times New Roman"/>
                <w:color w:val="000000"/>
                <w:sz w:val="24"/>
                <w:szCs w:val="24"/>
                <w:lang w:val="en-US"/>
              </w:rPr>
              <w:t>interrao</w:t>
            </w:r>
            <w:bookmarkStart w:id="3" w:name="_GoBack"/>
            <w:bookmarkEnd w:id="3"/>
            <w:r w:rsidR="008A2559" w:rsidRPr="008A2559">
              <w:rPr>
                <w:rFonts w:ascii="Times New Roman" w:hAnsi="Times New Roman"/>
                <w:color w:val="000000"/>
                <w:sz w:val="24"/>
                <w:szCs w:val="24"/>
              </w:rPr>
              <w:t>.</w:t>
            </w:r>
            <w:r w:rsidR="008A2559" w:rsidRPr="008A2559">
              <w:rPr>
                <w:rFonts w:ascii="Times New Roman" w:hAnsi="Times New Roman"/>
                <w:color w:val="000000"/>
                <w:sz w:val="24"/>
                <w:szCs w:val="24"/>
                <w:lang w:val="en-US"/>
              </w:rPr>
              <w:t>ru</w:t>
            </w:r>
          </w:p>
          <w:p w:rsidR="0091503D" w:rsidRPr="003B7CDE"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r w:rsidRPr="003B7CDE">
              <w:rPr>
                <w:rFonts w:ascii="Times New Roman" w:hAnsi="Times New Roman"/>
                <w:color w:val="000000"/>
                <w:sz w:val="24"/>
                <w:szCs w:val="24"/>
                <w:lang w:eastAsia="ru-RU"/>
              </w:rPr>
              <w:t xml:space="preserve">ОГРН 1026402199636 </w:t>
            </w:r>
          </w:p>
          <w:p w:rsidR="0091503D" w:rsidRPr="003B7CDE"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r w:rsidRPr="003B7CDE">
              <w:rPr>
                <w:rFonts w:ascii="Times New Roman" w:hAnsi="Times New Roman"/>
                <w:color w:val="000000"/>
                <w:sz w:val="24"/>
                <w:szCs w:val="24"/>
                <w:lang w:eastAsia="ru-RU"/>
              </w:rPr>
              <w:t>ОКПО 00103355</w:t>
            </w:r>
          </w:p>
          <w:p w:rsidR="0091503D" w:rsidRPr="003B7CDE" w:rsidRDefault="0091503D" w:rsidP="0091503D">
            <w:pPr>
              <w:tabs>
                <w:tab w:val="left" w:pos="1843"/>
                <w:tab w:val="left" w:pos="2127"/>
              </w:tabs>
              <w:spacing w:after="0"/>
              <w:rPr>
                <w:rFonts w:ascii="Times New Roman" w:hAnsi="Times New Roman"/>
                <w:sz w:val="24"/>
                <w:szCs w:val="24"/>
              </w:rPr>
            </w:pPr>
            <w:r w:rsidRPr="003B7CDE">
              <w:rPr>
                <w:rFonts w:ascii="Times New Roman" w:hAnsi="Times New Roman"/>
                <w:sz w:val="24"/>
                <w:szCs w:val="24"/>
              </w:rPr>
              <w:t>ИНН 6450014808</w:t>
            </w:r>
          </w:p>
          <w:p w:rsidR="0091503D" w:rsidRPr="003B7CDE" w:rsidRDefault="0091503D" w:rsidP="0091503D">
            <w:pPr>
              <w:tabs>
                <w:tab w:val="left" w:pos="1843"/>
                <w:tab w:val="left" w:pos="2127"/>
              </w:tabs>
              <w:spacing w:after="0"/>
              <w:rPr>
                <w:rFonts w:ascii="Times New Roman" w:hAnsi="Times New Roman"/>
                <w:sz w:val="24"/>
                <w:szCs w:val="24"/>
              </w:rPr>
            </w:pPr>
            <w:r w:rsidRPr="003B7CDE">
              <w:rPr>
                <w:rFonts w:ascii="Times New Roman" w:hAnsi="Times New Roman"/>
                <w:sz w:val="24"/>
                <w:szCs w:val="24"/>
              </w:rPr>
              <w:t>КПП 785150001</w:t>
            </w:r>
          </w:p>
          <w:p w:rsidR="0091503D" w:rsidRPr="003B7CDE" w:rsidRDefault="0091503D" w:rsidP="002E6F79">
            <w:pPr>
              <w:tabs>
                <w:tab w:val="left" w:pos="1843"/>
                <w:tab w:val="left" w:pos="2127"/>
              </w:tabs>
              <w:spacing w:after="0"/>
              <w:rPr>
                <w:rFonts w:ascii="Times New Roman" w:hAnsi="Times New Roman"/>
                <w:sz w:val="24"/>
                <w:szCs w:val="24"/>
              </w:rPr>
            </w:pPr>
            <w:r w:rsidRPr="003B7CDE">
              <w:rPr>
                <w:rFonts w:ascii="Times New Roman" w:hAnsi="Times New Roman"/>
                <w:sz w:val="24"/>
                <w:szCs w:val="24"/>
              </w:rPr>
              <w:t>р/с 40702810200000018550</w:t>
            </w:r>
          </w:p>
          <w:p w:rsidR="0091503D" w:rsidRPr="003B7CDE" w:rsidRDefault="0091503D" w:rsidP="002E6F79">
            <w:pPr>
              <w:tabs>
                <w:tab w:val="left" w:pos="1843"/>
                <w:tab w:val="left" w:pos="2127"/>
              </w:tabs>
              <w:spacing w:after="0"/>
              <w:rPr>
                <w:rFonts w:ascii="Times New Roman" w:hAnsi="Times New Roman"/>
                <w:sz w:val="24"/>
                <w:szCs w:val="24"/>
              </w:rPr>
            </w:pPr>
            <w:r w:rsidRPr="003B7CDE">
              <w:rPr>
                <w:rFonts w:ascii="Times New Roman" w:hAnsi="Times New Roman"/>
                <w:sz w:val="24"/>
                <w:szCs w:val="24"/>
              </w:rPr>
              <w:t>Банка ГПБ (АО) г. Москва</w:t>
            </w:r>
          </w:p>
          <w:p w:rsidR="0091503D" w:rsidRPr="003B7CDE" w:rsidRDefault="0091503D" w:rsidP="002E6F79">
            <w:pPr>
              <w:tabs>
                <w:tab w:val="left" w:pos="1843"/>
                <w:tab w:val="left" w:pos="2127"/>
              </w:tabs>
              <w:spacing w:after="0"/>
              <w:rPr>
                <w:rFonts w:ascii="Times New Roman" w:hAnsi="Times New Roman"/>
                <w:sz w:val="24"/>
                <w:szCs w:val="24"/>
              </w:rPr>
            </w:pPr>
            <w:r w:rsidRPr="003B7CDE">
              <w:rPr>
                <w:rFonts w:ascii="Times New Roman" w:hAnsi="Times New Roman"/>
                <w:sz w:val="24"/>
                <w:szCs w:val="24"/>
              </w:rPr>
              <w:t>к\с 30101810200000000823</w:t>
            </w:r>
          </w:p>
          <w:p w:rsidR="0091503D" w:rsidRPr="003B7CDE" w:rsidRDefault="0091503D" w:rsidP="002E6F79">
            <w:pPr>
              <w:spacing w:after="0"/>
              <w:rPr>
                <w:rFonts w:ascii="Times New Roman" w:hAnsi="Times New Roman"/>
                <w:sz w:val="24"/>
                <w:szCs w:val="24"/>
              </w:rPr>
            </w:pPr>
            <w:r w:rsidRPr="003B7CDE">
              <w:rPr>
                <w:rFonts w:ascii="Times New Roman" w:hAnsi="Times New Roman"/>
                <w:sz w:val="24"/>
                <w:szCs w:val="24"/>
              </w:rPr>
              <w:t>БИК 044525823</w:t>
            </w:r>
          </w:p>
          <w:p w:rsidR="0091503D" w:rsidRPr="00FA4E2B" w:rsidRDefault="0091503D" w:rsidP="0091503D">
            <w:pPr>
              <w:tabs>
                <w:tab w:val="left" w:pos="1843"/>
                <w:tab w:val="left" w:pos="2127"/>
              </w:tabs>
              <w:spacing w:after="0"/>
              <w:ind w:firstLine="40"/>
              <w:rPr>
                <w:rFonts w:ascii="Times New Roman" w:hAnsi="Times New Roman"/>
                <w:sz w:val="24"/>
                <w:szCs w:val="24"/>
                <w:lang w:eastAsia="ru-RU"/>
              </w:rPr>
            </w:pPr>
          </w:p>
        </w:tc>
        <w:tc>
          <w:tcPr>
            <w:tcW w:w="4819" w:type="dxa"/>
          </w:tcPr>
          <w:p w:rsidR="0091503D" w:rsidRPr="00DA2BC8" w:rsidRDefault="0091503D" w:rsidP="0091503D">
            <w:pPr>
              <w:suppressAutoHyphens/>
              <w:spacing w:after="0" w:line="240" w:lineRule="auto"/>
              <w:ind w:left="40"/>
              <w:rPr>
                <w:rFonts w:ascii="Times New Roman" w:hAnsi="Times New Roman"/>
                <w:sz w:val="24"/>
                <w:szCs w:val="24"/>
                <w:lang w:eastAsia="ru-RU"/>
              </w:rPr>
            </w:pPr>
          </w:p>
        </w:tc>
      </w:tr>
      <w:tr w:rsidR="0091503D" w:rsidRPr="002C1F85" w:rsidTr="0091503D">
        <w:trPr>
          <w:trHeight w:val="1134"/>
        </w:trPr>
        <w:tc>
          <w:tcPr>
            <w:tcW w:w="4928" w:type="dxa"/>
          </w:tcPr>
          <w:p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2E6F79">
              <w:rPr>
                <w:rFonts w:ascii="Times New Roman" w:hAnsi="Times New Roman"/>
                <w:b/>
                <w:color w:val="000000"/>
                <w:sz w:val="24"/>
                <w:szCs w:val="24"/>
                <w:lang w:eastAsia="ru-RU"/>
              </w:rPr>
              <w:t>/</w:t>
            </w:r>
          </w:p>
          <w:p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2E6F79">
              <w:rPr>
                <w:rFonts w:ascii="Times New Roman" w:hAnsi="Times New Roman"/>
                <w:b/>
                <w:color w:val="000000"/>
                <w:sz w:val="24"/>
                <w:szCs w:val="24"/>
                <w:lang w:eastAsia="ru-RU"/>
              </w:rPr>
              <w:t>/</w:t>
            </w:r>
          </w:p>
          <w:p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br w:type="page"/>
      </w:r>
      <w:r>
        <w:rPr>
          <w:rFonts w:ascii="Times New Roman" w:hAnsi="Times New Roman"/>
          <w:color w:val="000000"/>
          <w:sz w:val="24"/>
          <w:szCs w:val="24"/>
          <w:lang w:eastAsia="ru-RU"/>
        </w:rPr>
        <w:lastRenderedPageBreak/>
        <w:t>Приложение № 1</w:t>
      </w:r>
    </w:p>
    <w:p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 от_______</w:t>
      </w:r>
    </w:p>
    <w:p w:rsidR="0091503D" w:rsidRPr="00402C47"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rsidR="0091503D" w:rsidRPr="002B6EA2" w:rsidRDefault="0091503D" w:rsidP="0091503D">
      <w:pPr>
        <w:keepNext/>
        <w:keepLines/>
        <w:spacing w:after="240" w:line="240" w:lineRule="auto"/>
        <w:jc w:val="center"/>
        <w:outlineLvl w:val="0"/>
        <w:rPr>
          <w:rFonts w:ascii="Times New Roman" w:eastAsiaTheme="majorEastAsia" w:hAnsi="Times New Roman"/>
          <w:b/>
          <w:bCs/>
          <w:sz w:val="24"/>
          <w:szCs w:val="24"/>
          <w:u w:val="single"/>
          <w:lang w:eastAsia="ru-RU"/>
        </w:rPr>
      </w:pPr>
      <w:r w:rsidRPr="002B6EA2">
        <w:rPr>
          <w:rFonts w:ascii="Times New Roman" w:eastAsiaTheme="majorEastAsia" w:hAnsi="Times New Roman"/>
          <w:b/>
          <w:bCs/>
          <w:sz w:val="24"/>
          <w:szCs w:val="24"/>
          <w:u w:val="single"/>
          <w:lang w:eastAsia="ru-RU"/>
        </w:rPr>
        <w:t>Список транспортных средств ПАО «Саратовэнерго»</w:t>
      </w:r>
    </w:p>
    <w:tbl>
      <w:tblPr>
        <w:tblW w:w="10026" w:type="dxa"/>
        <w:tblInd w:w="-5" w:type="dxa"/>
        <w:tblLayout w:type="fixed"/>
        <w:tblLook w:val="04A0" w:firstRow="1" w:lastRow="0" w:firstColumn="1" w:lastColumn="0" w:noHBand="0" w:noVBand="1"/>
      </w:tblPr>
      <w:tblGrid>
        <w:gridCol w:w="700"/>
        <w:gridCol w:w="1285"/>
        <w:gridCol w:w="2268"/>
        <w:gridCol w:w="1843"/>
        <w:gridCol w:w="1157"/>
        <w:gridCol w:w="2773"/>
      </w:tblGrid>
      <w:tr w:rsidR="002B6EA2" w:rsidRPr="002B6EA2" w:rsidTr="002B6EA2">
        <w:trPr>
          <w:trHeight w:val="63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 п/п</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Инвентарный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Марка, модель ТС</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 а/м</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Год выпуска</w:t>
            </w:r>
          </w:p>
        </w:tc>
        <w:tc>
          <w:tcPr>
            <w:tcW w:w="2773" w:type="dxa"/>
            <w:tcBorders>
              <w:top w:val="single" w:sz="4" w:space="0" w:color="auto"/>
              <w:left w:val="nil"/>
              <w:bottom w:val="single" w:sz="4" w:space="0" w:color="auto"/>
              <w:right w:val="single" w:sz="4" w:space="0" w:color="auto"/>
            </w:tcBorders>
            <w:shd w:val="clear" w:color="auto" w:fill="auto"/>
            <w:vAlign w:val="center"/>
            <w:hideMark/>
          </w:tcPr>
          <w:p w:rsidR="002B6EA2" w:rsidRPr="002B6EA2" w:rsidRDefault="002B6EA2" w:rsidP="002B6EA2">
            <w:pPr>
              <w:spacing w:after="0" w:line="240" w:lineRule="auto"/>
              <w:jc w:val="center"/>
              <w:rPr>
                <w:rFonts w:ascii="Times New Roman" w:eastAsia="Times New Roman" w:hAnsi="Times New Roman"/>
                <w:b/>
                <w:bCs/>
                <w:color w:val="000000"/>
                <w:sz w:val="24"/>
                <w:szCs w:val="24"/>
                <w:lang w:eastAsia="ru-RU"/>
              </w:rPr>
            </w:pPr>
            <w:r w:rsidRPr="002B6EA2">
              <w:rPr>
                <w:rFonts w:ascii="Times New Roman" w:eastAsia="Times New Roman" w:hAnsi="Times New Roman"/>
                <w:b/>
                <w:bCs/>
                <w:color w:val="000000"/>
                <w:sz w:val="24"/>
                <w:szCs w:val="24"/>
                <w:lang w:eastAsia="ru-RU"/>
              </w:rPr>
              <w:t>VIN</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9586</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ВАЗ-2131</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Х056ОО</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2011</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XTA213100B0128397</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9606</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ВАЗ-2131</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Х362ОО</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2011</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XTA213100B0128425</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9890</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В882ЕК164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XTAKS035LK1153080</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4</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9884</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В891ЕК164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XTAKS035LK1153075</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5</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9886</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В881ЕК164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XTAKS035LK1153078</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6</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9883</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В880ЕК164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XTAKS035LK1153077</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7</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9887</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В865ЕК164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XTAKS035LK1153081</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8</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9891</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В851ЕК164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XTAKS035LK1153082</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9888</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В848ЕК164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XTAKS035LK1153083</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10</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9885</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В846ЕК164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XTAKS035LK1153076</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9889</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В840ЕК164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XTAKS035LK1153079</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12</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9894</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В371ЕН164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XTA213170К0201583</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9893</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В413ЕН164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XTA213170К0201568</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14</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9892</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В504ЕН164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2018</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XTA213170К0201623</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15</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9917</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В105МН164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XTAKS035LK1228680</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16</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9915</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В052МН164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XTAKS035LK1239397</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17</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9913</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В003МН164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XTAKS035LK1239398</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18</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9914</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В070МН164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XTAKS035LK1239491</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19</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9918</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В117МН164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XTAKS035LK1229599</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9916</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В109МН164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XTAKS035LK1239651</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21</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9919</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В115МН164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XTAKS035LK1239777</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22</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9921</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В061МН164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XTA213100К0210519</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23</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9923</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В099МН164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XTA213100К0210662</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24</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9920</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В085МН164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XTA213100К0210777</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25</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9922</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В111МН164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XTA213100К0210781</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26</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9924</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В119МН164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2019</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XTA213100L0211322</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27</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120</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В236ХМ164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XTAKS035LM1335940</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28</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119</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В455ХО164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XTAKS035LM1342398</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29</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118</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В459ХО164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XTAKS035LM1342228</w:t>
            </w:r>
          </w:p>
        </w:tc>
      </w:tr>
      <w:tr w:rsidR="002B6EA2" w:rsidRPr="002B6EA2" w:rsidTr="002B6EA2">
        <w:trPr>
          <w:trHeight w:val="33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30</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117</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В579ХО164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6"/>
                <w:szCs w:val="26"/>
                <w:lang w:eastAsia="ru-RU"/>
              </w:rPr>
            </w:pPr>
            <w:r w:rsidRPr="002B6EA2">
              <w:rPr>
                <w:rFonts w:ascii="Times New Roman" w:eastAsia="Times New Roman" w:hAnsi="Times New Roman"/>
                <w:color w:val="000000"/>
                <w:sz w:val="26"/>
                <w:szCs w:val="26"/>
                <w:lang w:eastAsia="ru-RU"/>
              </w:rPr>
              <w:t>XTAKS035LM1337818</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31</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116</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w:t>
            </w:r>
            <w:proofErr w:type="spellStart"/>
            <w:r w:rsidRPr="002B6EA2">
              <w:rPr>
                <w:rFonts w:ascii="Times New Roman" w:eastAsia="Times New Roman" w:hAnsi="Times New Roman"/>
                <w:color w:val="000000"/>
                <w:sz w:val="24"/>
                <w:szCs w:val="24"/>
                <w:lang w:eastAsia="ru-RU"/>
              </w:rPr>
              <w:t>Largus</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В690ХО164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XTAKS035LM1338962</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32</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138</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К081ВО164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XTA213100M0224104</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33</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134</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К088ВО164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XTA213100M0221205</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34</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133</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К096ВО164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XTA213100M0224107</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35</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135</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К233ВО164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XTA213100M0224103</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36</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136</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К626ВО164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XTA213100M0224102</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37</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137</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proofErr w:type="spellStart"/>
            <w:r w:rsidRPr="002B6EA2">
              <w:rPr>
                <w:rFonts w:ascii="Times New Roman" w:eastAsia="Times New Roman" w:hAnsi="Times New Roman"/>
                <w:color w:val="000000"/>
                <w:sz w:val="24"/>
                <w:szCs w:val="24"/>
                <w:lang w:eastAsia="ru-RU"/>
              </w:rPr>
              <w:t>Lada</w:t>
            </w:r>
            <w:proofErr w:type="spellEnd"/>
            <w:r w:rsidRPr="002B6EA2">
              <w:rPr>
                <w:rFonts w:ascii="Times New Roman" w:eastAsia="Times New Roman" w:hAnsi="Times New Roman"/>
                <w:color w:val="000000"/>
                <w:sz w:val="24"/>
                <w:szCs w:val="24"/>
                <w:lang w:eastAsia="ru-RU"/>
              </w:rPr>
              <w:t xml:space="preserve"> 213100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К769ВО164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2020</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XTA213100M0221306</w:t>
            </w:r>
          </w:p>
        </w:tc>
      </w:tr>
      <w:tr w:rsidR="002B6EA2" w:rsidRPr="002B6EA2" w:rsidTr="007362AA">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38</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144</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 xml:space="preserve"> В 640 ХУ 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X9L212300M0724771</w:t>
            </w:r>
          </w:p>
        </w:tc>
      </w:tr>
      <w:tr w:rsidR="002B6EA2" w:rsidRPr="002B6EA2" w:rsidTr="007362AA">
        <w:trPr>
          <w:trHeight w:val="315"/>
        </w:trPr>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lastRenderedPageBreak/>
              <w:t>39</w:t>
            </w:r>
          </w:p>
        </w:tc>
        <w:tc>
          <w:tcPr>
            <w:tcW w:w="1285" w:type="dxa"/>
            <w:tcBorders>
              <w:top w:val="single" w:sz="4" w:space="0" w:color="auto"/>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146</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 xml:space="preserve"> В 365 ХУ 164</w:t>
            </w:r>
          </w:p>
        </w:tc>
        <w:tc>
          <w:tcPr>
            <w:tcW w:w="1157" w:type="dxa"/>
            <w:tcBorders>
              <w:top w:val="single" w:sz="4" w:space="0" w:color="auto"/>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single" w:sz="4" w:space="0" w:color="auto"/>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X9L212300M07224879</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40</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147</w:t>
            </w:r>
          </w:p>
        </w:tc>
        <w:tc>
          <w:tcPr>
            <w:tcW w:w="2268"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В 634 ХУ 164</w:t>
            </w:r>
          </w:p>
        </w:tc>
        <w:tc>
          <w:tcPr>
            <w:tcW w:w="1157"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X9L212300M0724849</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41</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293</w:t>
            </w:r>
          </w:p>
        </w:tc>
        <w:tc>
          <w:tcPr>
            <w:tcW w:w="2268"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 155 НР 164</w:t>
            </w:r>
          </w:p>
        </w:tc>
        <w:tc>
          <w:tcPr>
            <w:tcW w:w="1157"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XTA212300N0811202</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42</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291</w:t>
            </w:r>
          </w:p>
        </w:tc>
        <w:tc>
          <w:tcPr>
            <w:tcW w:w="2268"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K 194 НР 164</w:t>
            </w:r>
          </w:p>
        </w:tc>
        <w:tc>
          <w:tcPr>
            <w:tcW w:w="1157"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XTA212300N0805080</w:t>
            </w:r>
          </w:p>
        </w:tc>
      </w:tr>
      <w:tr w:rsidR="002B6EA2" w:rsidRPr="002B6EA2" w:rsidTr="002B6EA2">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43</w:t>
            </w:r>
          </w:p>
        </w:tc>
        <w:tc>
          <w:tcPr>
            <w:tcW w:w="1285" w:type="dxa"/>
            <w:tcBorders>
              <w:top w:val="nil"/>
              <w:left w:val="nil"/>
              <w:bottom w:val="single" w:sz="4" w:space="0" w:color="auto"/>
              <w:right w:val="single" w:sz="4" w:space="0" w:color="auto"/>
            </w:tcBorders>
            <w:shd w:val="clear" w:color="000000" w:fill="FFFFFF"/>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292</w:t>
            </w:r>
          </w:p>
        </w:tc>
        <w:tc>
          <w:tcPr>
            <w:tcW w:w="2268"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LADA NIVA 212300 – 80</w:t>
            </w:r>
          </w:p>
        </w:tc>
        <w:tc>
          <w:tcPr>
            <w:tcW w:w="184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К 048 НР 164</w:t>
            </w:r>
          </w:p>
        </w:tc>
        <w:tc>
          <w:tcPr>
            <w:tcW w:w="1157"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jc w:val="center"/>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2021</w:t>
            </w:r>
          </w:p>
        </w:tc>
        <w:tc>
          <w:tcPr>
            <w:tcW w:w="2773" w:type="dxa"/>
            <w:tcBorders>
              <w:top w:val="nil"/>
              <w:left w:val="nil"/>
              <w:bottom w:val="single" w:sz="4" w:space="0" w:color="auto"/>
              <w:right w:val="single" w:sz="4" w:space="0" w:color="auto"/>
            </w:tcBorders>
            <w:shd w:val="clear" w:color="auto" w:fill="auto"/>
            <w:noWrap/>
            <w:vAlign w:val="center"/>
            <w:hideMark/>
          </w:tcPr>
          <w:p w:rsidR="002B6EA2" w:rsidRPr="002B6EA2" w:rsidRDefault="002B6EA2" w:rsidP="002B6EA2">
            <w:pPr>
              <w:spacing w:after="0" w:line="240" w:lineRule="auto"/>
              <w:rPr>
                <w:rFonts w:ascii="Times New Roman" w:eastAsia="Times New Roman" w:hAnsi="Times New Roman"/>
                <w:color w:val="000000"/>
                <w:sz w:val="24"/>
                <w:szCs w:val="24"/>
                <w:lang w:eastAsia="ru-RU"/>
              </w:rPr>
            </w:pPr>
            <w:r w:rsidRPr="002B6EA2">
              <w:rPr>
                <w:rFonts w:ascii="Times New Roman" w:eastAsia="Times New Roman" w:hAnsi="Times New Roman"/>
                <w:color w:val="000000"/>
                <w:sz w:val="24"/>
                <w:szCs w:val="24"/>
                <w:lang w:eastAsia="ru-RU"/>
              </w:rPr>
              <w:t>XTA212300N0806561</w:t>
            </w:r>
          </w:p>
        </w:tc>
      </w:tr>
    </w:tbl>
    <w:p w:rsidR="002B6EA2" w:rsidRDefault="002B6EA2" w:rsidP="0091503D">
      <w:pPr>
        <w:keepNext/>
        <w:keepLines/>
        <w:spacing w:after="240" w:line="240" w:lineRule="auto"/>
        <w:jc w:val="center"/>
        <w:outlineLvl w:val="0"/>
        <w:rPr>
          <w:rFonts w:ascii="Times New Roman" w:eastAsiaTheme="majorEastAsia" w:hAnsi="Times New Roman"/>
          <w:b/>
          <w:bCs/>
          <w:sz w:val="32"/>
          <w:szCs w:val="32"/>
          <w:u w:val="single"/>
          <w:lang w:eastAsia="ru-RU"/>
        </w:rPr>
      </w:pPr>
    </w:p>
    <w:tbl>
      <w:tblPr>
        <w:tblW w:w="9747" w:type="dxa"/>
        <w:tblLook w:val="0000" w:firstRow="0" w:lastRow="0" w:firstColumn="0" w:lastColumn="0" w:noHBand="0" w:noVBand="0"/>
      </w:tblPr>
      <w:tblGrid>
        <w:gridCol w:w="4928"/>
        <w:gridCol w:w="4819"/>
      </w:tblGrid>
      <w:tr w:rsidR="0091503D" w:rsidRPr="00A51063" w:rsidTr="0091503D">
        <w:trPr>
          <w:trHeight w:val="1134"/>
        </w:trPr>
        <w:tc>
          <w:tcPr>
            <w:tcW w:w="4928" w:type="dxa"/>
          </w:tcPr>
          <w:p w:rsidR="0091503D"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p>
          <w:p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C13D5F">
              <w:rPr>
                <w:rFonts w:ascii="Times New Roman" w:hAnsi="Times New Roman"/>
                <w:b/>
                <w:color w:val="000000"/>
                <w:sz w:val="24"/>
                <w:szCs w:val="24"/>
                <w:lang w:eastAsia="ru-RU"/>
              </w:rPr>
              <w:t>/</w:t>
            </w:r>
          </w:p>
          <w:p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p>
          <w:p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Приложение № 2</w:t>
      </w:r>
    </w:p>
    <w:p w:rsidR="0091503D"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 xml:space="preserve"> от___</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____</w:t>
      </w:r>
    </w:p>
    <w:p w:rsidR="0091503D" w:rsidRDefault="0091503D" w:rsidP="0091503D">
      <w:pPr>
        <w:spacing w:after="0" w:line="240" w:lineRule="auto"/>
        <w:jc w:val="right"/>
        <w:rPr>
          <w:rFonts w:ascii="Times New Roman" w:hAnsi="Times New Roman"/>
          <w:color w:val="000000"/>
          <w:sz w:val="24"/>
          <w:szCs w:val="24"/>
          <w:lang w:eastAsia="ru-RU"/>
        </w:rPr>
      </w:pPr>
    </w:p>
    <w:p w:rsidR="0091503D" w:rsidRPr="002B6EA2" w:rsidRDefault="0091503D" w:rsidP="0091503D">
      <w:pPr>
        <w:spacing w:after="0" w:line="240" w:lineRule="auto"/>
        <w:jc w:val="center"/>
        <w:rPr>
          <w:rFonts w:ascii="Times New Roman" w:hAnsi="Times New Roman"/>
          <w:color w:val="000000"/>
          <w:sz w:val="24"/>
          <w:szCs w:val="24"/>
          <w:u w:val="single"/>
          <w:lang w:eastAsia="ru-RU"/>
        </w:rPr>
      </w:pPr>
      <w:r w:rsidRPr="002B6EA2">
        <w:rPr>
          <w:rFonts w:ascii="Times New Roman" w:eastAsia="Times New Roman" w:hAnsi="Times New Roman"/>
          <w:b/>
          <w:bCs/>
          <w:sz w:val="24"/>
          <w:szCs w:val="24"/>
          <w:u w:val="single"/>
          <w:lang w:eastAsia="ru-RU"/>
        </w:rPr>
        <w:t>Наименование работ/услуг, оказываемых при проведении технического обслуживания</w:t>
      </w:r>
    </w:p>
    <w:p w:rsidR="0091503D" w:rsidRPr="002B6EA2" w:rsidRDefault="0091503D" w:rsidP="0091503D">
      <w:pPr>
        <w:spacing w:after="0" w:line="240" w:lineRule="auto"/>
        <w:jc w:val="center"/>
        <w:rPr>
          <w:rFonts w:ascii="Times New Roman" w:eastAsia="Times New Roman" w:hAnsi="Times New Roman"/>
          <w:b/>
          <w:bCs/>
          <w:sz w:val="24"/>
          <w:szCs w:val="24"/>
          <w:lang w:eastAsia="ru-RU"/>
        </w:rPr>
      </w:pPr>
      <w:r w:rsidRPr="002B6EA2">
        <w:rPr>
          <w:rFonts w:ascii="Times New Roman" w:eastAsia="Times New Roman" w:hAnsi="Times New Roman"/>
          <w:b/>
          <w:bCs/>
          <w:sz w:val="24"/>
          <w:szCs w:val="24"/>
          <w:u w:val="single"/>
          <w:lang w:eastAsia="ru-RU"/>
        </w:rPr>
        <w:t>автомобилей LADA</w:t>
      </w:r>
    </w:p>
    <w:p w:rsidR="0091503D" w:rsidRDefault="0091503D" w:rsidP="0091503D">
      <w:pPr>
        <w:spacing w:after="0" w:line="240" w:lineRule="auto"/>
        <w:jc w:val="center"/>
        <w:rPr>
          <w:rFonts w:ascii="Times New Roman" w:eastAsia="Times New Roman" w:hAnsi="Times New Roman"/>
          <w:b/>
          <w:bCs/>
          <w:sz w:val="24"/>
          <w:szCs w:val="24"/>
          <w:lang w:eastAsia="ru-RU"/>
        </w:rPr>
      </w:pPr>
    </w:p>
    <w:p w:rsidR="0091503D" w:rsidRDefault="0091503D" w:rsidP="0091503D">
      <w:pPr>
        <w:spacing w:after="0" w:line="240" w:lineRule="auto"/>
        <w:jc w:val="center"/>
        <w:rPr>
          <w:rFonts w:ascii="Times New Roman" w:eastAsia="Times New Roman" w:hAnsi="Times New Roman"/>
          <w:b/>
          <w:bCs/>
          <w:sz w:val="24"/>
          <w:szCs w:val="24"/>
          <w:lang w:eastAsia="ru-RU"/>
        </w:rPr>
      </w:pPr>
      <w:r w:rsidRPr="00181EC2">
        <w:rPr>
          <w:rFonts w:ascii="Times New Roman" w:eastAsia="Times New Roman" w:hAnsi="Times New Roman"/>
          <w:b/>
          <w:bCs/>
          <w:sz w:val="24"/>
          <w:szCs w:val="24"/>
          <w:lang w:eastAsia="ru-RU"/>
        </w:rPr>
        <w:t xml:space="preserve">Наименование работ/услуг, оказываемых при проведении технического обслуживания автомобилей </w:t>
      </w:r>
      <w:proofErr w:type="gramStart"/>
      <w:r w:rsidRPr="00181EC2">
        <w:rPr>
          <w:rFonts w:ascii="Times New Roman" w:eastAsia="Times New Roman" w:hAnsi="Times New Roman"/>
          <w:b/>
          <w:bCs/>
          <w:sz w:val="24"/>
          <w:szCs w:val="24"/>
          <w:lang w:eastAsia="ru-RU"/>
        </w:rPr>
        <w:t>LADA</w:t>
      </w:r>
      <w:proofErr w:type="gramEnd"/>
      <w:r w:rsidRPr="00181EC2">
        <w:rPr>
          <w:rFonts w:ascii="Times New Roman" w:eastAsia="Times New Roman" w:hAnsi="Times New Roman"/>
          <w:b/>
          <w:bCs/>
          <w:sz w:val="24"/>
          <w:szCs w:val="24"/>
          <w:lang w:eastAsia="ru-RU"/>
        </w:rPr>
        <w:t xml:space="preserve"> НИВА 213100, год выпуска 2011</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5342"/>
        <w:gridCol w:w="1032"/>
        <w:gridCol w:w="1032"/>
        <w:gridCol w:w="1032"/>
        <w:gridCol w:w="607"/>
      </w:tblGrid>
      <w:tr w:rsidR="002B6EA2" w:rsidRPr="00FA31A6" w:rsidTr="002B6EA2">
        <w:trPr>
          <w:cantSplit/>
          <w:trHeight w:val="20"/>
        </w:trPr>
        <w:tc>
          <w:tcPr>
            <w:tcW w:w="310" w:type="dxa"/>
            <w:vMerge w:val="restart"/>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п/п</w:t>
            </w:r>
          </w:p>
        </w:tc>
        <w:tc>
          <w:tcPr>
            <w:tcW w:w="5342" w:type="dxa"/>
            <w:vMerge w:val="restart"/>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Наименование работ</w:t>
            </w:r>
          </w:p>
        </w:tc>
        <w:tc>
          <w:tcPr>
            <w:tcW w:w="3703" w:type="dxa"/>
            <w:gridSpan w:val="4"/>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1E2F0F">
              <w:rPr>
                <w:rFonts w:ascii="Times New Roman" w:eastAsia="Times New Roman" w:hAnsi="Times New Roman"/>
                <w:b/>
                <w:bCs/>
                <w:sz w:val="18"/>
                <w:szCs w:val="18"/>
                <w:lang w:eastAsia="ru-RU"/>
              </w:rPr>
              <w:t>Номер ТО</w:t>
            </w:r>
          </w:p>
        </w:tc>
      </w:tr>
      <w:tr w:rsidR="002B6EA2" w:rsidRPr="00FA31A6" w:rsidTr="002B6EA2">
        <w:trPr>
          <w:cantSplit/>
          <w:trHeight w:val="280"/>
        </w:trPr>
        <w:tc>
          <w:tcPr>
            <w:tcW w:w="310" w:type="dxa"/>
            <w:vMerge/>
            <w:vAlign w:val="center"/>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p>
        </w:tc>
        <w:tc>
          <w:tcPr>
            <w:tcW w:w="5342" w:type="dxa"/>
            <w:vMerge/>
            <w:vAlign w:val="center"/>
            <w:hideMark/>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p>
        </w:tc>
        <w:tc>
          <w:tcPr>
            <w:tcW w:w="1032" w:type="dxa"/>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28</w:t>
            </w:r>
          </w:p>
        </w:tc>
        <w:tc>
          <w:tcPr>
            <w:tcW w:w="1032" w:type="dxa"/>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29</w:t>
            </w:r>
          </w:p>
        </w:tc>
        <w:tc>
          <w:tcPr>
            <w:tcW w:w="1032" w:type="dxa"/>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30</w:t>
            </w:r>
          </w:p>
        </w:tc>
        <w:tc>
          <w:tcPr>
            <w:tcW w:w="607" w:type="dxa"/>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31</w:t>
            </w:r>
          </w:p>
        </w:tc>
      </w:tr>
      <w:tr w:rsidR="002B6EA2" w:rsidRPr="00FA31A6" w:rsidTr="002B6EA2">
        <w:trPr>
          <w:gridAfter w:val="4"/>
          <w:wAfter w:w="3703" w:type="dxa"/>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1</w:t>
            </w:r>
          </w:p>
        </w:tc>
        <w:tc>
          <w:tcPr>
            <w:tcW w:w="5342" w:type="dxa"/>
            <w:hideMark/>
          </w:tcPr>
          <w:p w:rsidR="002B6EA2" w:rsidRPr="00FA31A6" w:rsidRDefault="002B6EA2" w:rsidP="002B6EA2">
            <w:pPr>
              <w:widowControl w:val="0"/>
              <w:autoSpaceDE w:val="0"/>
              <w:autoSpaceDN w:val="0"/>
              <w:adjustRightInd w:val="0"/>
              <w:spacing w:after="0" w:line="240" w:lineRule="auto"/>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Проверить:</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Наличие сколов, трещин и очагов коррозии лакокрасочного покрытия кузова, повреждение мастики арок колес и днища; работу замков дверей, капота и крышки багажника.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1.2</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Состояние элементов передней и задней подвесок, их резиновых и резинометаллических шарниров, втулок и подушек; состояние шарниров рулевых тяг и их защитных колпачков; защитных чехлов рулевого механизма, приводов колес, шаровых пальцев, состояние шарниров и защитных чехлов тяги переключения передач и реактивной тяги; состояние защитных чехлов направляющих пальцев переднего тормоза.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1.3</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Люфт рулевого колеса.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1.4</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Герметичность систем охлаждения, питания, гидравлического привода рулевого управления, сцепления и тормозов, состояние шлангов и трубок.</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1.5</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Герметичность уплотнений узлов и агрегатов.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1.6</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Уровни жидкости в бачке ГУР, гидропривода тормозов и сцепления и работу сигнализатора уровня в бачке гидропривода тормозов.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1.7</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Уровень охлаждающей жидкости.</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1.8</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Состояние и натяжение ремня привода генератора и ГУР.</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1.9</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Уровень заряда аккумуляторной батареи.</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hideMark/>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1.10</w:t>
            </w:r>
          </w:p>
        </w:tc>
        <w:tc>
          <w:tcPr>
            <w:tcW w:w="5342" w:type="dxa"/>
            <w:hideMark/>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 xml:space="preserve">Работу генератора, освещения, световую и звуковую сигнализацию, контрольные приборы, </w:t>
            </w:r>
            <w:proofErr w:type="spellStart"/>
            <w:r w:rsidRPr="00FA31A6">
              <w:rPr>
                <w:rFonts w:ascii="Times New Roman" w:eastAsia="Times New Roman" w:hAnsi="Times New Roman"/>
                <w:bCs/>
                <w:sz w:val="18"/>
                <w:szCs w:val="18"/>
                <w:lang w:eastAsia="ru-RU"/>
              </w:rPr>
              <w:t>отопитель</w:t>
            </w:r>
            <w:proofErr w:type="spellEnd"/>
            <w:r w:rsidRPr="00FA31A6">
              <w:rPr>
                <w:rFonts w:ascii="Times New Roman" w:eastAsia="Times New Roman" w:hAnsi="Times New Roman"/>
                <w:bCs/>
                <w:sz w:val="18"/>
                <w:szCs w:val="18"/>
                <w:lang w:eastAsia="ru-RU"/>
              </w:rPr>
              <w:t xml:space="preserve">, стеклоочистители, стеклоомыватели, обогрев заднего стекла. </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1.11</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Работу систем снижения токсичности отработавших газов.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1.12</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Отсутствие посторонних шумов и стуков в двигателе, узлах и агрегатах трансмиссии.</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1.13</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Свободный ход педали сцепления.</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1.14</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Эффективность работы передних и задних тормозов.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1.15</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highlight w:val="yellow"/>
                <w:lang w:eastAsia="ru-RU"/>
              </w:rPr>
            </w:pPr>
            <w:r w:rsidRPr="00FA31A6">
              <w:rPr>
                <w:rFonts w:ascii="Times New Roman" w:eastAsia="Times New Roman" w:hAnsi="Times New Roman"/>
                <w:bCs/>
                <w:sz w:val="18"/>
                <w:szCs w:val="18"/>
                <w:lang w:eastAsia="ru-RU"/>
              </w:rPr>
              <w:t>Уровень масла в коробке передач, раздаточной коробке, переднем и заднем мосту.</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1.16</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Состояние резиновых подушек стабилизатора поперечной устойчивости.</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1.17</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Состояние гидравлических амортизаторов.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1.18</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Регулировку стояночного тормоза.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1.19</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Работоспособность регулятора давления и вакуумного усилителя тормозов.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1.20</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Работоспособность термостата.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gridAfter w:val="4"/>
          <w:wAfter w:w="3703" w:type="dxa"/>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2.</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Регламентные работы</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 xml:space="preserve">Протяжка крепления агрегатов, узлов и деталей шасси. </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2.2</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фильтра очистки топлива.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057460"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2.3</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Очистка и промывка элементов системы вентиляции картера.</w:t>
            </w:r>
          </w:p>
        </w:tc>
        <w:tc>
          <w:tcPr>
            <w:tcW w:w="1032" w:type="dxa"/>
            <w:vAlign w:val="center"/>
          </w:tcPr>
          <w:p w:rsidR="002B6EA2" w:rsidRPr="00FA31A6" w:rsidRDefault="002B6EA2" w:rsidP="002B6EA2">
            <w:pPr>
              <w:jc w:val="center"/>
              <w:rPr>
                <w:rFonts w:ascii="Times New Roman" w:hAnsi="Times New Roman"/>
                <w:b/>
                <w:sz w:val="18"/>
                <w:szCs w:val="18"/>
              </w:rPr>
            </w:pPr>
            <w:r w:rsidRPr="00FA31A6">
              <w:rPr>
                <w:rFonts w:ascii="Times New Roman" w:hAnsi="Times New Roman"/>
                <w:b/>
                <w:sz w:val="18"/>
                <w:szCs w:val="18"/>
              </w:rPr>
              <w:t>+</w:t>
            </w:r>
          </w:p>
        </w:tc>
        <w:tc>
          <w:tcPr>
            <w:tcW w:w="1032" w:type="dxa"/>
            <w:vAlign w:val="center"/>
          </w:tcPr>
          <w:p w:rsidR="002B6EA2" w:rsidRPr="00FA31A6" w:rsidRDefault="002B6EA2" w:rsidP="002B6EA2">
            <w:pPr>
              <w:jc w:val="center"/>
              <w:rPr>
                <w:rFonts w:ascii="Times New Roman" w:hAnsi="Times New Roman"/>
                <w:b/>
                <w:sz w:val="18"/>
                <w:szCs w:val="18"/>
              </w:rPr>
            </w:pPr>
            <w:r w:rsidRPr="00FA31A6">
              <w:rPr>
                <w:rFonts w:ascii="Times New Roman" w:hAnsi="Times New Roman"/>
                <w:b/>
                <w:sz w:val="18"/>
                <w:szCs w:val="18"/>
              </w:rPr>
              <w:t>-</w:t>
            </w:r>
          </w:p>
        </w:tc>
        <w:tc>
          <w:tcPr>
            <w:tcW w:w="1032" w:type="dxa"/>
            <w:vAlign w:val="center"/>
          </w:tcPr>
          <w:p w:rsidR="002B6EA2" w:rsidRPr="00FA31A6" w:rsidRDefault="002B6EA2" w:rsidP="002B6EA2">
            <w:pPr>
              <w:jc w:val="center"/>
              <w:rPr>
                <w:rFonts w:ascii="Times New Roman" w:hAnsi="Times New Roman"/>
                <w:b/>
                <w:sz w:val="18"/>
                <w:szCs w:val="18"/>
              </w:rPr>
            </w:pPr>
            <w:r w:rsidRPr="00FA31A6">
              <w:rPr>
                <w:rFonts w:ascii="Times New Roman" w:hAnsi="Times New Roman"/>
                <w:b/>
                <w:sz w:val="18"/>
                <w:szCs w:val="18"/>
              </w:rPr>
              <w:t>-</w:t>
            </w:r>
          </w:p>
        </w:tc>
        <w:tc>
          <w:tcPr>
            <w:tcW w:w="607" w:type="dxa"/>
            <w:vAlign w:val="center"/>
          </w:tcPr>
          <w:p w:rsidR="002B6EA2" w:rsidRPr="00FA31A6" w:rsidRDefault="002B6EA2" w:rsidP="002B6EA2">
            <w:pPr>
              <w:jc w:val="center"/>
              <w:rPr>
                <w:rFonts w:ascii="Times New Roman" w:hAnsi="Times New Roman"/>
                <w:b/>
                <w:sz w:val="18"/>
                <w:szCs w:val="18"/>
              </w:rPr>
            </w:pPr>
            <w:r w:rsidRPr="00FA31A6">
              <w:rPr>
                <w:rFonts w:ascii="Times New Roman" w:hAnsi="Times New Roman"/>
                <w:b/>
                <w:sz w:val="18"/>
                <w:szCs w:val="18"/>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2.4</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фильтрующего элемента воздушного фильтра.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2.5</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масляного фильтра и масла в картере двигателя.</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2.6</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масла в коробке передач, раздаточной коробке, переднем и заднем мосту.</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2.7</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охлаждающей жидкости.</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lastRenderedPageBreak/>
              <w:t>2.8</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Замер осевых зазоров и при необходимости регулировка их в подшипниках ступиц передних колес.</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2.9</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смазки и регулировка зазоров в подшипниках ступиц передних колес.</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BA0977"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2.10</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смазки в шлицевых соединениях и подшипниках крестовин карданных валов.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2.11</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Проверка состояния колодок передних тормозов.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2.12</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Проверка состояние колодок задних тормозов.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2.13</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Проверка состояния колесных дисков и шин, балансировка колес.</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2.14</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Регулировка углов установки передних колес.</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573E95"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2.15</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тормозной жидкости в системе гидропривода тормозов и сцепления.</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2.16</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 xml:space="preserve">Замена свечей зажигания. </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2.17</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Зачистка коллектора стартера, проверка износа и прилегания щеток.</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2.18</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Зачистка контактных колец генератора, проверка износа и прилегания щеток.</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2.19</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Смазка:</w:t>
            </w:r>
          </w:p>
          <w:p w:rsidR="002B6EA2" w:rsidRPr="00FA31A6" w:rsidRDefault="002B6EA2" w:rsidP="002B6EA2">
            <w:pPr>
              <w:pStyle w:val="af0"/>
              <w:numPr>
                <w:ilvl w:val="0"/>
                <w:numId w:val="14"/>
              </w:numPr>
              <w:tabs>
                <w:tab w:val="left" w:pos="318"/>
              </w:tabs>
              <w:ind w:left="0" w:firstLine="55"/>
              <w:jc w:val="both"/>
              <w:rPr>
                <w:bCs/>
                <w:sz w:val="18"/>
                <w:szCs w:val="18"/>
              </w:rPr>
            </w:pPr>
            <w:r w:rsidRPr="00FA31A6">
              <w:rPr>
                <w:bCs/>
                <w:sz w:val="18"/>
                <w:szCs w:val="18"/>
              </w:rPr>
              <w:t>петли дверей, шарниры задних сидений, трос привода замка капота;</w:t>
            </w:r>
          </w:p>
          <w:p w:rsidR="002B6EA2" w:rsidRPr="00FA31A6" w:rsidRDefault="002B6EA2" w:rsidP="002B6EA2">
            <w:pPr>
              <w:pStyle w:val="af0"/>
              <w:numPr>
                <w:ilvl w:val="0"/>
                <w:numId w:val="14"/>
              </w:numPr>
              <w:tabs>
                <w:tab w:val="left" w:pos="318"/>
              </w:tabs>
              <w:ind w:left="0" w:firstLine="55"/>
              <w:jc w:val="both"/>
              <w:rPr>
                <w:bCs/>
                <w:sz w:val="18"/>
                <w:szCs w:val="18"/>
              </w:rPr>
            </w:pPr>
            <w:r w:rsidRPr="00FA31A6">
              <w:rPr>
                <w:bCs/>
                <w:sz w:val="18"/>
                <w:szCs w:val="18"/>
              </w:rPr>
              <w:t>ограничители открытия дверей;</w:t>
            </w:r>
          </w:p>
          <w:p w:rsidR="002B6EA2" w:rsidRPr="00FA31A6" w:rsidRDefault="002B6EA2" w:rsidP="002B6EA2">
            <w:pPr>
              <w:pStyle w:val="af0"/>
              <w:numPr>
                <w:ilvl w:val="0"/>
                <w:numId w:val="14"/>
              </w:numPr>
              <w:tabs>
                <w:tab w:val="left" w:pos="318"/>
              </w:tabs>
              <w:ind w:left="0" w:firstLine="55"/>
              <w:jc w:val="both"/>
              <w:rPr>
                <w:bCs/>
                <w:sz w:val="18"/>
                <w:szCs w:val="18"/>
              </w:rPr>
            </w:pPr>
            <w:r w:rsidRPr="00FA31A6">
              <w:rPr>
                <w:bCs/>
                <w:sz w:val="18"/>
                <w:szCs w:val="18"/>
              </w:rPr>
              <w:t>шарнир и пружину крышки люка топливного бака;</w:t>
            </w:r>
          </w:p>
          <w:p w:rsidR="002B6EA2" w:rsidRPr="00FA31A6" w:rsidRDefault="002B6EA2" w:rsidP="002B6EA2">
            <w:pPr>
              <w:pStyle w:val="af0"/>
              <w:numPr>
                <w:ilvl w:val="0"/>
                <w:numId w:val="14"/>
              </w:numPr>
              <w:tabs>
                <w:tab w:val="left" w:pos="318"/>
              </w:tabs>
              <w:ind w:left="0" w:firstLine="55"/>
              <w:jc w:val="both"/>
              <w:rPr>
                <w:bCs/>
                <w:sz w:val="18"/>
                <w:szCs w:val="18"/>
              </w:rPr>
            </w:pPr>
            <w:r w:rsidRPr="00FA31A6">
              <w:rPr>
                <w:bCs/>
                <w:sz w:val="18"/>
                <w:szCs w:val="18"/>
              </w:rPr>
              <w:t>замочные скважины дверей;</w:t>
            </w:r>
          </w:p>
          <w:p w:rsidR="002B6EA2" w:rsidRPr="00FA31A6" w:rsidRDefault="002B6EA2" w:rsidP="002B6EA2">
            <w:pPr>
              <w:pStyle w:val="af0"/>
              <w:numPr>
                <w:ilvl w:val="0"/>
                <w:numId w:val="14"/>
              </w:numPr>
              <w:tabs>
                <w:tab w:val="left" w:pos="318"/>
              </w:tabs>
              <w:ind w:left="0" w:firstLine="55"/>
              <w:jc w:val="both"/>
              <w:rPr>
                <w:bCs/>
                <w:sz w:val="18"/>
                <w:szCs w:val="18"/>
              </w:rPr>
            </w:pPr>
            <w:r w:rsidRPr="00FA31A6">
              <w:rPr>
                <w:bCs/>
                <w:sz w:val="18"/>
                <w:szCs w:val="18"/>
              </w:rPr>
              <w:t>ось, пружину и сухарь фиксатора замка двери.</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2.20</w:t>
            </w:r>
          </w:p>
        </w:tc>
        <w:tc>
          <w:tcPr>
            <w:tcW w:w="5342" w:type="dxa"/>
          </w:tcPr>
          <w:p w:rsidR="002B6EA2" w:rsidRPr="00FA31A6" w:rsidRDefault="002B6EA2" w:rsidP="002B6EA2">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Очистка и смазка зажимов и клемм аккумуляторной батареи.</w:t>
            </w:r>
          </w:p>
        </w:tc>
        <w:tc>
          <w:tcPr>
            <w:tcW w:w="1032" w:type="dxa"/>
            <w:vAlign w:val="center"/>
          </w:tcPr>
          <w:p w:rsidR="002B6EA2" w:rsidRPr="00573E95"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val="en-US" w:eastAsia="ru-RU"/>
              </w:rPr>
            </w:pPr>
            <w:r>
              <w:rPr>
                <w:rFonts w:ascii="Times New Roman" w:eastAsia="Times New Roman" w:hAnsi="Times New Roman"/>
                <w:bCs/>
                <w:sz w:val="18"/>
                <w:szCs w:val="18"/>
                <w:lang w:val="en-US"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1032" w:type="dxa"/>
            <w:vAlign w:val="center"/>
          </w:tcPr>
          <w:p w:rsidR="002B6EA2" w:rsidRPr="00573E95"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val="en-US"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2.21</w:t>
            </w:r>
          </w:p>
        </w:tc>
        <w:tc>
          <w:tcPr>
            <w:tcW w:w="5342" w:type="dxa"/>
          </w:tcPr>
          <w:p w:rsidR="002B6EA2" w:rsidRPr="00FA31A6" w:rsidRDefault="002B6EA2" w:rsidP="002B6EA2">
            <w:pPr>
              <w:widowControl w:val="0"/>
              <w:autoSpaceDE w:val="0"/>
              <w:autoSpaceDN w:val="0"/>
              <w:adjustRightInd w:val="0"/>
              <w:spacing w:after="0" w:line="240" w:lineRule="auto"/>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Прочистка дренажных отверстий порогов, дверей и полостей передних крыльев.</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2.22</w:t>
            </w:r>
          </w:p>
        </w:tc>
        <w:tc>
          <w:tcPr>
            <w:tcW w:w="5342" w:type="dxa"/>
          </w:tcPr>
          <w:p w:rsidR="002B6EA2" w:rsidRPr="00FA31A6" w:rsidRDefault="002B6EA2" w:rsidP="002B6EA2">
            <w:pPr>
              <w:widowControl w:val="0"/>
              <w:autoSpaceDE w:val="0"/>
              <w:autoSpaceDN w:val="0"/>
              <w:adjustRightInd w:val="0"/>
              <w:spacing w:after="0" w:line="240" w:lineRule="auto"/>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Регулировка направления световых пучков фар.</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r>
      <w:tr w:rsidR="002B6EA2" w:rsidRPr="00FA31A6" w:rsidTr="002B6EA2">
        <w:trPr>
          <w:cantSplit/>
          <w:trHeight w:val="20"/>
        </w:trPr>
        <w:tc>
          <w:tcPr>
            <w:tcW w:w="310" w:type="dxa"/>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2.23</w:t>
            </w:r>
          </w:p>
        </w:tc>
        <w:tc>
          <w:tcPr>
            <w:tcW w:w="5342" w:type="dxa"/>
          </w:tcPr>
          <w:p w:rsidR="002B6EA2" w:rsidRPr="00FA31A6" w:rsidRDefault="002B6EA2" w:rsidP="002B6EA2">
            <w:pPr>
              <w:widowControl w:val="0"/>
              <w:autoSpaceDE w:val="0"/>
              <w:autoSpaceDN w:val="0"/>
              <w:adjustRightInd w:val="0"/>
              <w:spacing w:after="0" w:line="240" w:lineRule="auto"/>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 xml:space="preserve">Проверка отсутствия в памяти контроллера кодов неисправностей </w:t>
            </w:r>
            <w:r w:rsidRPr="00FA31A6">
              <w:rPr>
                <w:rFonts w:ascii="Times New Roman" w:eastAsia="Times New Roman" w:hAnsi="Times New Roman"/>
                <w:b/>
                <w:bCs/>
                <w:sz w:val="18"/>
                <w:szCs w:val="18"/>
                <w:lang w:eastAsia="ru-RU"/>
              </w:rPr>
              <w:t>ЭСУД</w:t>
            </w:r>
            <w:r w:rsidRPr="00FA31A6">
              <w:rPr>
                <w:rFonts w:ascii="Times New Roman" w:eastAsia="Times New Roman" w:hAnsi="Times New Roman"/>
                <w:bCs/>
                <w:sz w:val="18"/>
                <w:szCs w:val="18"/>
                <w:lang w:eastAsia="ru-RU"/>
              </w:rPr>
              <w:t xml:space="preserve"> и работоспособности диагностической лампы </w:t>
            </w:r>
            <w:r w:rsidRPr="00FA31A6">
              <w:rPr>
                <w:rFonts w:ascii="Times New Roman" w:eastAsia="Times New Roman" w:hAnsi="Times New Roman"/>
                <w:b/>
                <w:bCs/>
                <w:sz w:val="18"/>
                <w:szCs w:val="18"/>
                <w:lang w:eastAsia="ru-RU"/>
              </w:rPr>
              <w:t>«ПРОВЕРИТЬДВИГАТЕЛЬ</w:t>
            </w:r>
            <w:r w:rsidRPr="00FA31A6">
              <w:rPr>
                <w:rFonts w:ascii="Times New Roman" w:eastAsia="Times New Roman" w:hAnsi="Times New Roman"/>
                <w:bCs/>
                <w:sz w:val="18"/>
                <w:szCs w:val="18"/>
                <w:lang w:eastAsia="ru-RU"/>
              </w:rPr>
              <w:t>» - при включении зажигания лампа загорается и гаснет после запуска двигателя. Если коды имеются, устранение их возникновения и удаление из памяти контроллера.</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1032"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c>
          <w:tcPr>
            <w:tcW w:w="607" w:type="dxa"/>
            <w:vAlign w:val="center"/>
          </w:tcPr>
          <w:p w:rsidR="002B6EA2" w:rsidRPr="00FA31A6" w:rsidRDefault="002B6EA2" w:rsidP="002B6EA2">
            <w:pPr>
              <w:widowControl w:val="0"/>
              <w:autoSpaceDE w:val="0"/>
              <w:autoSpaceDN w:val="0"/>
              <w:adjustRightInd w:val="0"/>
              <w:spacing w:after="0" w:line="240" w:lineRule="auto"/>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w:t>
            </w:r>
          </w:p>
        </w:tc>
      </w:tr>
    </w:tbl>
    <w:p w:rsidR="0091503D" w:rsidRDefault="0091503D" w:rsidP="002B6EA2">
      <w:pPr>
        <w:tabs>
          <w:tab w:val="left" w:pos="1134"/>
        </w:tabs>
        <w:autoSpaceDE w:val="0"/>
        <w:autoSpaceDN w:val="0"/>
        <w:adjustRightInd w:val="0"/>
        <w:spacing w:before="120" w:after="120" w:line="240" w:lineRule="auto"/>
        <w:jc w:val="both"/>
        <w:rPr>
          <w:rFonts w:ascii="Times New Roman" w:eastAsia="Times New Roman" w:hAnsi="Times New Roman"/>
          <w:b/>
          <w:sz w:val="24"/>
          <w:szCs w:val="24"/>
          <w:lang w:eastAsia="ru-RU"/>
        </w:rPr>
      </w:pPr>
    </w:p>
    <w:p w:rsidR="0091503D" w:rsidRPr="00181EC2" w:rsidRDefault="0091503D" w:rsidP="0091503D">
      <w:pPr>
        <w:spacing w:line="240" w:lineRule="auto"/>
        <w:jc w:val="center"/>
        <w:rPr>
          <w:rFonts w:ascii="Times New Roman" w:eastAsia="Times New Roman" w:hAnsi="Times New Roman"/>
          <w:b/>
          <w:bCs/>
          <w:sz w:val="24"/>
          <w:szCs w:val="24"/>
          <w:lang w:eastAsia="ru-RU"/>
        </w:rPr>
      </w:pPr>
    </w:p>
    <w:p w:rsidR="0091503D" w:rsidRDefault="0091503D" w:rsidP="0091503D">
      <w:pPr>
        <w:spacing w:after="0" w:line="240" w:lineRule="auto"/>
        <w:jc w:val="center"/>
        <w:rPr>
          <w:rFonts w:ascii="Times New Roman" w:eastAsia="Times New Roman" w:hAnsi="Times New Roman"/>
          <w:b/>
          <w:bCs/>
          <w:sz w:val="24"/>
          <w:szCs w:val="24"/>
          <w:lang w:eastAsia="ru-RU"/>
        </w:rPr>
      </w:pPr>
    </w:p>
    <w:p w:rsidR="0091503D" w:rsidRDefault="0091503D" w:rsidP="0091503D">
      <w:pPr>
        <w:spacing w:after="0" w:line="240" w:lineRule="auto"/>
        <w:jc w:val="center"/>
        <w:rPr>
          <w:rFonts w:ascii="Times New Roman" w:eastAsia="Times New Roman" w:hAnsi="Times New Roman"/>
          <w:b/>
          <w:bCs/>
          <w:sz w:val="24"/>
          <w:szCs w:val="24"/>
          <w:lang w:eastAsia="ru-RU"/>
        </w:rPr>
      </w:pPr>
      <w:r w:rsidRPr="00181EC2">
        <w:rPr>
          <w:rFonts w:ascii="Times New Roman" w:eastAsia="Times New Roman" w:hAnsi="Times New Roman"/>
          <w:b/>
          <w:bCs/>
          <w:sz w:val="24"/>
          <w:szCs w:val="24"/>
          <w:lang w:eastAsia="ru-RU"/>
        </w:rPr>
        <w:t xml:space="preserve">Наименование работ/услуг, оказываемых при проведении технического обслуживания     автомобилей </w:t>
      </w:r>
      <w:proofErr w:type="spellStart"/>
      <w:r w:rsidRPr="00181EC2">
        <w:rPr>
          <w:rFonts w:ascii="Times New Roman" w:eastAsia="Times New Roman" w:hAnsi="Times New Roman"/>
          <w:b/>
          <w:bCs/>
          <w:sz w:val="24"/>
          <w:szCs w:val="24"/>
          <w:lang w:eastAsia="ru-RU"/>
        </w:rPr>
        <w:t>Lada</w:t>
      </w:r>
      <w:proofErr w:type="spellEnd"/>
      <w:r w:rsidRPr="00181EC2">
        <w:rPr>
          <w:rFonts w:ascii="Times New Roman" w:eastAsia="Times New Roman" w:hAnsi="Times New Roman"/>
          <w:b/>
          <w:bCs/>
          <w:sz w:val="24"/>
          <w:szCs w:val="24"/>
          <w:lang w:eastAsia="ru-RU"/>
        </w:rPr>
        <w:t xml:space="preserve"> </w:t>
      </w:r>
      <w:proofErr w:type="spellStart"/>
      <w:r w:rsidRPr="00181EC2">
        <w:rPr>
          <w:rFonts w:ascii="Times New Roman" w:eastAsia="Times New Roman" w:hAnsi="Times New Roman"/>
          <w:b/>
          <w:bCs/>
          <w:sz w:val="24"/>
          <w:szCs w:val="24"/>
          <w:lang w:eastAsia="ru-RU"/>
        </w:rPr>
        <w:t>Largus</w:t>
      </w:r>
      <w:proofErr w:type="spellEnd"/>
      <w:r w:rsidRPr="00181EC2">
        <w:rPr>
          <w:rFonts w:ascii="Times New Roman" w:eastAsia="Times New Roman" w:hAnsi="Times New Roman"/>
          <w:b/>
          <w:bCs/>
          <w:sz w:val="24"/>
          <w:szCs w:val="24"/>
          <w:lang w:eastAsia="ru-RU"/>
        </w:rPr>
        <w:t>, год выпуска 2018</w:t>
      </w:r>
      <w:r>
        <w:rPr>
          <w:rFonts w:ascii="Times New Roman" w:eastAsia="Times New Roman" w:hAnsi="Times New Roman"/>
          <w:b/>
          <w:bCs/>
          <w:sz w:val="24"/>
          <w:szCs w:val="24"/>
          <w:lang w:eastAsia="ru-RU"/>
        </w:rPr>
        <w:t>, 2019, 2020</w:t>
      </w:r>
      <w:r w:rsidRPr="00181EC2">
        <w:rPr>
          <w:rFonts w:ascii="Times New Roman" w:eastAsia="Times New Roman" w:hAnsi="Times New Roman"/>
          <w:b/>
          <w:bCs/>
          <w:sz w:val="24"/>
          <w:szCs w:val="24"/>
          <w:lang w:eastAsia="ru-RU"/>
        </w:rPr>
        <w:t>.</w:t>
      </w:r>
    </w:p>
    <w:p w:rsidR="002B6EA2" w:rsidRDefault="002B6EA2" w:rsidP="0091503D">
      <w:pPr>
        <w:spacing w:after="0" w:line="240" w:lineRule="auto"/>
        <w:jc w:val="center"/>
        <w:rPr>
          <w:rFonts w:ascii="Times New Roman" w:eastAsia="Times New Roman" w:hAnsi="Times New Roman"/>
          <w:b/>
          <w:bCs/>
          <w:sz w:val="24"/>
          <w:szCs w:val="24"/>
          <w:lang w:eastAsia="ru-RU"/>
        </w:rPr>
      </w:pPr>
    </w:p>
    <w:tbl>
      <w:tblPr>
        <w:tblW w:w="4679" w:type="pct"/>
        <w:tblInd w:w="418" w:type="dxa"/>
        <w:tblBorders>
          <w:top w:val="single" w:sz="2" w:space="0" w:color="000000"/>
          <w:left w:val="single" w:sz="2" w:space="0" w:color="000000"/>
          <w:bottom w:val="single" w:sz="2" w:space="0" w:color="000000"/>
          <w:right w:val="single" w:sz="2" w:space="0" w:color="000000"/>
        </w:tblBorders>
        <w:tblLayout w:type="fixed"/>
        <w:tblCellMar>
          <w:top w:w="15" w:type="dxa"/>
          <w:left w:w="15" w:type="dxa"/>
          <w:bottom w:w="75" w:type="dxa"/>
          <w:right w:w="15" w:type="dxa"/>
        </w:tblCellMar>
        <w:tblLook w:val="04A0" w:firstRow="1" w:lastRow="0" w:firstColumn="1" w:lastColumn="0" w:noHBand="0" w:noVBand="1"/>
      </w:tblPr>
      <w:tblGrid>
        <w:gridCol w:w="496"/>
        <w:gridCol w:w="4539"/>
        <w:gridCol w:w="497"/>
        <w:gridCol w:w="497"/>
        <w:gridCol w:w="366"/>
        <w:gridCol w:w="391"/>
        <w:gridCol w:w="290"/>
        <w:gridCol w:w="625"/>
        <w:gridCol w:w="391"/>
        <w:gridCol w:w="526"/>
        <w:gridCol w:w="385"/>
      </w:tblGrid>
      <w:tr w:rsidR="002B6EA2" w:rsidRPr="00FA31A6" w:rsidTr="002B6EA2">
        <w:tc>
          <w:tcPr>
            <w:tcW w:w="276" w:type="pct"/>
            <w:vMerge w:val="restart"/>
            <w:tcBorders>
              <w:top w:val="outset" w:sz="6" w:space="0" w:color="auto"/>
              <w:left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b/>
                <w:bCs/>
                <w:color w:val="000000"/>
                <w:sz w:val="18"/>
                <w:szCs w:val="18"/>
                <w:lang w:eastAsia="ru-RU"/>
              </w:rPr>
            </w:pPr>
            <w:r w:rsidRPr="00FA31A6">
              <w:rPr>
                <w:rFonts w:ascii="Times New Roman" w:eastAsia="Times New Roman" w:hAnsi="Times New Roman"/>
                <w:b/>
                <w:bCs/>
                <w:color w:val="000000"/>
                <w:sz w:val="18"/>
                <w:szCs w:val="18"/>
                <w:lang w:eastAsia="ru-RU"/>
              </w:rPr>
              <w:t>П/П</w:t>
            </w:r>
          </w:p>
        </w:tc>
        <w:tc>
          <w:tcPr>
            <w:tcW w:w="2521" w:type="pct"/>
            <w:vMerge w:val="restart"/>
            <w:tcBorders>
              <w:top w:val="outset" w:sz="6" w:space="0" w:color="auto"/>
              <w:left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b/>
                <w:bCs/>
                <w:color w:val="000000"/>
                <w:sz w:val="18"/>
                <w:szCs w:val="18"/>
                <w:lang w:eastAsia="ru-RU"/>
              </w:rPr>
              <w:t>Наименование операции</w:t>
            </w:r>
          </w:p>
        </w:tc>
        <w:tc>
          <w:tcPr>
            <w:tcW w:w="2203" w:type="pct"/>
            <w:gridSpan w:val="9"/>
            <w:tcBorders>
              <w:top w:val="outset" w:sz="6" w:space="0" w:color="auto"/>
              <w:left w:val="outset" w:sz="6" w:space="0" w:color="auto"/>
              <w:bottom w:val="outset" w:sz="6" w:space="0" w:color="auto"/>
              <w:right w:val="outset" w:sz="6" w:space="0" w:color="auto"/>
            </w:tcBorders>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b/>
                <w:bCs/>
                <w:sz w:val="18"/>
                <w:szCs w:val="18"/>
                <w:lang w:eastAsia="ru-RU"/>
              </w:rPr>
              <w:t>№ ТО</w:t>
            </w:r>
          </w:p>
        </w:tc>
      </w:tr>
      <w:tr w:rsidR="002B6EA2" w:rsidRPr="00FA31A6" w:rsidTr="002B6EA2">
        <w:trPr>
          <w:trHeight w:val="288"/>
        </w:trPr>
        <w:tc>
          <w:tcPr>
            <w:tcW w:w="276" w:type="pct"/>
            <w:vMerge/>
            <w:tcBorders>
              <w:left w:val="outset" w:sz="6" w:space="0" w:color="auto"/>
              <w:bottom w:val="outset" w:sz="6" w:space="0" w:color="auto"/>
              <w:right w:val="outset" w:sz="6" w:space="0" w:color="auto"/>
            </w:tcBorders>
          </w:tcPr>
          <w:p w:rsidR="002B6EA2" w:rsidRPr="00FA31A6" w:rsidRDefault="002B6EA2" w:rsidP="002B6EA2">
            <w:pPr>
              <w:spacing w:after="0" w:line="240" w:lineRule="auto"/>
              <w:rPr>
                <w:rFonts w:ascii="Times New Roman" w:eastAsia="Times New Roman" w:hAnsi="Times New Roman"/>
                <w:color w:val="000000"/>
                <w:sz w:val="18"/>
                <w:szCs w:val="18"/>
                <w:lang w:eastAsia="ru-RU"/>
              </w:rPr>
            </w:pPr>
          </w:p>
        </w:tc>
        <w:tc>
          <w:tcPr>
            <w:tcW w:w="2521" w:type="pct"/>
            <w:vMerge/>
            <w:tcBorders>
              <w:left w:val="outset" w:sz="6" w:space="0" w:color="auto"/>
              <w:bottom w:val="outset" w:sz="6" w:space="0" w:color="auto"/>
              <w:right w:val="outset" w:sz="6" w:space="0" w:color="auto"/>
            </w:tcBorders>
            <w:shd w:val="clear" w:color="auto" w:fill="auto"/>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bCs/>
                <w:color w:val="000000"/>
                <w:sz w:val="18"/>
                <w:szCs w:val="18"/>
                <w:lang w:eastAsia="ru-RU"/>
              </w:rPr>
              <w:t>1</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bCs/>
                <w:color w:val="000000"/>
                <w:sz w:val="18"/>
                <w:szCs w:val="18"/>
                <w:lang w:val="en-US" w:eastAsia="ru-RU"/>
              </w:rPr>
              <w:t>2</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bCs/>
                <w:color w:val="000000"/>
                <w:sz w:val="18"/>
                <w:szCs w:val="18"/>
                <w:lang w:val="en-US" w:eastAsia="ru-RU"/>
              </w:rPr>
              <w:t>3</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bCs/>
                <w:color w:val="000000"/>
                <w:sz w:val="18"/>
                <w:szCs w:val="18"/>
                <w:lang w:val="en-US" w:eastAsia="ru-RU"/>
              </w:rPr>
              <w:t>4</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bCs/>
                <w:color w:val="000000"/>
                <w:sz w:val="18"/>
                <w:szCs w:val="18"/>
                <w:lang w:val="en-US" w:eastAsia="ru-RU"/>
              </w:rPr>
              <w:t>5</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80217" w:rsidRDefault="002B6EA2" w:rsidP="002B6EA2">
            <w:pPr>
              <w:spacing w:after="0" w:line="240" w:lineRule="auto"/>
              <w:jc w:val="center"/>
              <w:rPr>
                <w:rFonts w:ascii="Times New Roman" w:eastAsia="Times New Roman" w:hAnsi="Times New Roman"/>
                <w:b/>
                <w:color w:val="000000"/>
                <w:sz w:val="18"/>
                <w:szCs w:val="18"/>
                <w:lang w:val="en-US" w:eastAsia="ru-RU"/>
              </w:rPr>
            </w:pPr>
            <w:r w:rsidRPr="00923C22">
              <w:rPr>
                <w:rFonts w:ascii="Times New Roman" w:eastAsia="Times New Roman" w:hAnsi="Times New Roman"/>
                <w:b/>
                <w:color w:val="000000"/>
                <w:sz w:val="18"/>
                <w:szCs w:val="18"/>
                <w:lang w:eastAsia="ru-RU"/>
              </w:rPr>
              <w:t>6</w:t>
            </w:r>
            <w:r>
              <w:rPr>
                <w:rFonts w:ascii="Times New Roman" w:eastAsia="Times New Roman" w:hAnsi="Times New Roman"/>
                <w:b/>
                <w:color w:val="000000"/>
                <w:sz w:val="18"/>
                <w:szCs w:val="18"/>
                <w:lang w:eastAsia="ru-RU"/>
              </w:rPr>
              <w:t>;10;14</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color w:val="000000"/>
                <w:sz w:val="18"/>
                <w:szCs w:val="18"/>
                <w:lang w:eastAsia="ru-RU"/>
              </w:rPr>
              <w:t>7</w:t>
            </w:r>
            <w:r>
              <w:rPr>
                <w:rFonts w:ascii="Times New Roman" w:eastAsia="Times New Roman" w:hAnsi="Times New Roman"/>
                <w:b/>
                <w:color w:val="000000"/>
                <w:sz w:val="18"/>
                <w:szCs w:val="18"/>
                <w:lang w:eastAsia="ru-RU"/>
              </w:rPr>
              <w:t>;11</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color w:val="000000"/>
                <w:sz w:val="18"/>
                <w:szCs w:val="18"/>
                <w:lang w:eastAsia="ru-RU"/>
              </w:rPr>
              <w:t>8</w:t>
            </w:r>
            <w:r>
              <w:rPr>
                <w:rFonts w:ascii="Times New Roman" w:eastAsia="Times New Roman" w:hAnsi="Times New Roman"/>
                <w:b/>
                <w:color w:val="000000"/>
                <w:sz w:val="18"/>
                <w:szCs w:val="18"/>
                <w:lang w:eastAsia="ru-RU"/>
              </w:rPr>
              <w:t>;12</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923C22" w:rsidRDefault="002B6EA2" w:rsidP="002B6EA2">
            <w:pPr>
              <w:spacing w:after="0" w:line="240" w:lineRule="auto"/>
              <w:jc w:val="center"/>
              <w:rPr>
                <w:rFonts w:ascii="Times New Roman" w:eastAsia="Times New Roman" w:hAnsi="Times New Roman"/>
                <w:b/>
                <w:color w:val="000000"/>
                <w:sz w:val="18"/>
                <w:szCs w:val="18"/>
                <w:lang w:eastAsia="ru-RU"/>
              </w:rPr>
            </w:pPr>
            <w:r w:rsidRPr="00923C22">
              <w:rPr>
                <w:rFonts w:ascii="Times New Roman" w:eastAsia="Times New Roman" w:hAnsi="Times New Roman"/>
                <w:b/>
                <w:color w:val="000000"/>
                <w:sz w:val="18"/>
                <w:szCs w:val="18"/>
                <w:lang w:eastAsia="ru-RU"/>
              </w:rPr>
              <w:t>9</w:t>
            </w:r>
            <w:r>
              <w:rPr>
                <w:rFonts w:ascii="Times New Roman" w:eastAsia="Times New Roman" w:hAnsi="Times New Roman"/>
                <w:b/>
                <w:color w:val="000000"/>
                <w:sz w:val="18"/>
                <w:szCs w:val="18"/>
                <w:lang w:eastAsia="ru-RU"/>
              </w:rPr>
              <w:t>;13</w:t>
            </w:r>
          </w:p>
        </w:tc>
      </w:tr>
      <w:tr w:rsidR="002B6EA2" w:rsidRPr="00FA31A6" w:rsidTr="002B6EA2">
        <w:trPr>
          <w:gridAfter w:val="9"/>
          <w:wAfter w:w="2203" w:type="pct"/>
          <w:trHeight w:val="332"/>
        </w:trPr>
        <w:tc>
          <w:tcPr>
            <w:tcW w:w="276" w:type="pct"/>
            <w:tcBorders>
              <w:top w:val="single" w:sz="4"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1</w:t>
            </w:r>
          </w:p>
        </w:tc>
        <w:tc>
          <w:tcPr>
            <w:tcW w:w="2521" w:type="pct"/>
            <w:tcBorders>
              <w:top w:val="single" w:sz="4"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Двигатель и его системы</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1.1</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Замена масла и масляного фильтра</w:t>
            </w:r>
          </w:p>
        </w:tc>
        <w:tc>
          <w:tcPr>
            <w:tcW w:w="276" w:type="pct"/>
            <w:tcBorders>
              <w:top w:val="outset" w:sz="6" w:space="0" w:color="auto"/>
              <w:left w:val="single" w:sz="4"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1.2</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ремня ГРМ</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1.3</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ремня привода вспомогательных агрегатов</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1.4</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воздушного фильтра двигателя</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1.5</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свечей зажигания</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1.6</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уровня охлаждающей жидкости</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1.7</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охлаждающей жидкости</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1.8</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Диагностика систем управления двигателем</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rPr>
          <w:trHeight w:val="524"/>
        </w:trPr>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FA31A6">
              <w:rPr>
                <w:rFonts w:ascii="Times New Roman" w:eastAsia="Times New Roman" w:hAnsi="Times New Roman"/>
                <w:bCs/>
                <w:sz w:val="18"/>
                <w:szCs w:val="18"/>
                <w:lang w:eastAsia="ru-RU"/>
              </w:rPr>
              <w:t>1.9</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герметичности систем питания, охлаждения и выпуска отработанных газов, и состояния шлангов и трубопроводов</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rPr>
          <w:gridAfter w:val="9"/>
          <w:wAfter w:w="2203" w:type="pct"/>
          <w:trHeight w:val="406"/>
        </w:trPr>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lastRenderedPageBreak/>
              <w:t>2</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Трансмиссия</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2.1</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привода сцепления</w:t>
            </w:r>
          </w:p>
        </w:tc>
        <w:tc>
          <w:tcPr>
            <w:tcW w:w="276" w:type="pct"/>
            <w:tcBorders>
              <w:top w:val="outset" w:sz="6" w:space="0" w:color="auto"/>
              <w:left w:val="single" w:sz="4"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2.2</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защитных чехлов шарниров приводов колес</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rPr>
          <w:gridAfter w:val="9"/>
          <w:wAfter w:w="2203" w:type="pct"/>
          <w:trHeight w:val="397"/>
        </w:trPr>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3</w:t>
            </w:r>
          </w:p>
        </w:tc>
        <w:tc>
          <w:tcPr>
            <w:tcW w:w="2521"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Ходовая часть</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3.1</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w:t>
            </w:r>
            <w:hyperlink r:id="rId7" w:history="1">
              <w:r w:rsidRPr="00FA31A6">
                <w:rPr>
                  <w:rFonts w:ascii="Times New Roman" w:eastAsia="Times New Roman" w:hAnsi="Times New Roman"/>
                  <w:color w:val="000000"/>
                  <w:sz w:val="18"/>
                  <w:szCs w:val="18"/>
                  <w:lang w:eastAsia="ru-RU"/>
                </w:rPr>
                <w:t>шин и давления в них</w:t>
              </w:r>
            </w:hyperlink>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3.2</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 xml:space="preserve">Проверка состояния шаровых опор и </w:t>
            </w:r>
            <w:proofErr w:type="spellStart"/>
            <w:r w:rsidRPr="00FA31A6">
              <w:rPr>
                <w:rFonts w:ascii="Times New Roman" w:eastAsia="Times New Roman" w:hAnsi="Times New Roman"/>
                <w:color w:val="000000"/>
                <w:sz w:val="18"/>
                <w:szCs w:val="18"/>
                <w:lang w:eastAsia="ru-RU"/>
              </w:rPr>
              <w:t>сайлент</w:t>
            </w:r>
            <w:proofErr w:type="spellEnd"/>
            <w:r w:rsidRPr="00FA31A6">
              <w:rPr>
                <w:rFonts w:ascii="Times New Roman" w:eastAsia="Times New Roman" w:hAnsi="Times New Roman"/>
                <w:color w:val="000000"/>
                <w:sz w:val="18"/>
                <w:szCs w:val="18"/>
                <w:lang w:eastAsia="ru-RU"/>
              </w:rPr>
              <w:t>-блоков рычагов подвесок</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3.3</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передних и задних амортизаторов</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rPr>
          <w:gridAfter w:val="9"/>
          <w:wAfter w:w="2203" w:type="pct"/>
        </w:trPr>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4</w:t>
            </w:r>
          </w:p>
        </w:tc>
        <w:tc>
          <w:tcPr>
            <w:tcW w:w="2521"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Рулевое управление</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4.1</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уровня жидкости в бачке гидроусилителя руля</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4.2</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чехлов рулевого механизма и наконечников рулевых тяг</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rPr>
          <w:gridAfter w:val="9"/>
          <w:wAfter w:w="2203" w:type="pct"/>
          <w:trHeight w:val="284"/>
        </w:trPr>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5</w:t>
            </w:r>
          </w:p>
        </w:tc>
        <w:tc>
          <w:tcPr>
            <w:tcW w:w="2521"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Тормозная система</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5.1</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уровня жидкости в бачке</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5.2</w:t>
            </w:r>
          </w:p>
        </w:tc>
        <w:tc>
          <w:tcPr>
            <w:tcW w:w="252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тормозных дисков и колодок передних колес</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5.3</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и очистка от пыли тормозных механизмов задних колес</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5.4</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Замена тормозной жидкости</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rPr>
          <w:gridAfter w:val="9"/>
          <w:wAfter w:w="2203" w:type="pct"/>
          <w:trHeight w:val="284"/>
        </w:trPr>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300" w:lineRule="atLeast"/>
              <w:jc w:val="center"/>
              <w:outlineLvl w:val="1"/>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6</w:t>
            </w:r>
          </w:p>
        </w:tc>
        <w:tc>
          <w:tcPr>
            <w:tcW w:w="2521"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300" w:lineRule="atLeast"/>
              <w:outlineLvl w:val="1"/>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Электрооборудование</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6.1</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аккумулятора</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6.2</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ламп внутреннего и внешнего освещения</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6.3</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работы сигнализаторов и комбинации приборов</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rPr>
          <w:gridAfter w:val="9"/>
          <w:wAfter w:w="2203" w:type="pct"/>
          <w:trHeight w:val="284"/>
        </w:trPr>
        <w:tc>
          <w:tcPr>
            <w:tcW w:w="276" w:type="pct"/>
            <w:tcBorders>
              <w:top w:val="outset" w:sz="6" w:space="0" w:color="auto"/>
              <w:left w:val="outset" w:sz="6" w:space="0" w:color="auto"/>
              <w:bottom w:val="outset" w:sz="6" w:space="0" w:color="auto"/>
              <w:right w:val="single" w:sz="4" w:space="0" w:color="auto"/>
            </w:tcBorders>
            <w:vAlign w:val="center"/>
          </w:tcPr>
          <w:p w:rsidR="002B6EA2" w:rsidRPr="00FA31A6" w:rsidRDefault="002B6EA2" w:rsidP="002B6EA2">
            <w:pPr>
              <w:spacing w:after="0" w:line="300" w:lineRule="atLeast"/>
              <w:jc w:val="center"/>
              <w:outlineLvl w:val="1"/>
              <w:rPr>
                <w:rFonts w:ascii="Times New Roman" w:eastAsia="Times New Roman" w:hAnsi="Times New Roman"/>
                <w:b/>
                <w:bCs/>
                <w:sz w:val="18"/>
                <w:szCs w:val="18"/>
                <w:lang w:eastAsia="ru-RU"/>
              </w:rPr>
            </w:pPr>
            <w:r w:rsidRPr="00FA31A6">
              <w:rPr>
                <w:rFonts w:ascii="Times New Roman" w:eastAsia="Times New Roman" w:hAnsi="Times New Roman"/>
                <w:b/>
                <w:bCs/>
                <w:sz w:val="18"/>
                <w:szCs w:val="18"/>
                <w:lang w:eastAsia="ru-RU"/>
              </w:rPr>
              <w:t>7</w:t>
            </w:r>
          </w:p>
        </w:tc>
        <w:tc>
          <w:tcPr>
            <w:tcW w:w="2521" w:type="pct"/>
            <w:tcBorders>
              <w:top w:val="outset" w:sz="6" w:space="0" w:color="auto"/>
              <w:left w:val="outset" w:sz="6" w:space="0" w:color="auto"/>
              <w:bottom w:val="outset" w:sz="6" w:space="0" w:color="auto"/>
              <w:right w:val="single" w:sz="4" w:space="0" w:color="auto"/>
            </w:tcBorders>
          </w:tcPr>
          <w:p w:rsidR="002B6EA2" w:rsidRPr="00FA31A6" w:rsidRDefault="002B6EA2" w:rsidP="002B6EA2">
            <w:pPr>
              <w:spacing w:after="0" w:line="300" w:lineRule="atLeast"/>
              <w:outlineLvl w:val="1"/>
              <w:rPr>
                <w:rFonts w:ascii="Times New Roman" w:eastAsia="Times New Roman" w:hAnsi="Times New Roman"/>
                <w:b/>
                <w:bCs/>
                <w:caps/>
                <w:color w:val="105FA0"/>
                <w:sz w:val="18"/>
                <w:szCs w:val="18"/>
                <w:lang w:eastAsia="ru-RU"/>
              </w:rPr>
            </w:pPr>
            <w:r w:rsidRPr="00FA31A6">
              <w:rPr>
                <w:rFonts w:ascii="Times New Roman" w:eastAsia="Times New Roman" w:hAnsi="Times New Roman"/>
                <w:b/>
                <w:bCs/>
                <w:sz w:val="18"/>
                <w:szCs w:val="18"/>
                <w:lang w:eastAsia="ru-RU"/>
              </w:rPr>
              <w:t>Кузов</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7.1</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лобового стекла и боковых зеркал</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7.2</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щеток стеклоочистителя ветрового стекла и стекла задней двери</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7.3</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состояния лакокрасочного покрытия кузова</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2F3B0D"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7.4</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работоспособности и смазка замков капота и дверей</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r w:rsidR="002B6EA2" w:rsidRPr="00FA31A6" w:rsidTr="002B6EA2">
        <w:tc>
          <w:tcPr>
            <w:tcW w:w="276" w:type="pct"/>
            <w:tcBorders>
              <w:top w:val="outset" w:sz="6" w:space="0" w:color="auto"/>
              <w:left w:val="outset" w:sz="6" w:space="0" w:color="auto"/>
              <w:bottom w:val="outset" w:sz="6" w:space="0" w:color="auto"/>
              <w:right w:val="outset" w:sz="6" w:space="0" w:color="auto"/>
            </w:tcBorders>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7.5</w:t>
            </w:r>
          </w:p>
        </w:tc>
        <w:tc>
          <w:tcPr>
            <w:tcW w:w="2521"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Проверка работоспособности и очистка системы кондиционирования</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76"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03"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217" w:type="pct"/>
            <w:tcBorders>
              <w:top w:val="outset" w:sz="6" w:space="0" w:color="auto"/>
              <w:left w:val="outset" w:sz="6" w:space="0" w:color="auto"/>
              <w:bottom w:val="outset" w:sz="6" w:space="0" w:color="auto"/>
              <w:right w:val="outset" w:sz="6"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c>
          <w:tcPr>
            <w:tcW w:w="161" w:type="pct"/>
            <w:tcBorders>
              <w:top w:val="outset" w:sz="6" w:space="0" w:color="auto"/>
              <w:left w:val="outset" w:sz="6" w:space="0" w:color="auto"/>
              <w:bottom w:val="outset" w:sz="6" w:space="0" w:color="auto"/>
              <w:right w:val="single" w:sz="4" w:space="0" w:color="auto"/>
            </w:tcBorders>
            <w:shd w:val="clear" w:color="auto" w:fill="auto"/>
            <w:tcMar>
              <w:top w:w="0" w:type="dxa"/>
              <w:left w:w="45" w:type="dxa"/>
              <w:bottom w:w="0" w:type="dxa"/>
              <w:right w:w="45" w:type="dxa"/>
            </w:tcMar>
            <w:vAlign w:val="center"/>
            <w:hideMark/>
          </w:tcPr>
          <w:p w:rsidR="002B6EA2" w:rsidRPr="00FA31A6" w:rsidRDefault="002B6EA2" w:rsidP="002B6EA2">
            <w:pPr>
              <w:spacing w:after="0" w:line="240" w:lineRule="auto"/>
              <w:jc w:val="center"/>
              <w:rPr>
                <w:rFonts w:ascii="Times New Roman" w:eastAsia="Times New Roman" w:hAnsi="Times New Roman"/>
                <w:color w:val="000000"/>
                <w:sz w:val="18"/>
                <w:szCs w:val="18"/>
                <w:lang w:val="en-US" w:eastAsia="ru-RU"/>
              </w:rPr>
            </w:pPr>
            <w:r w:rsidRPr="00FA31A6">
              <w:rPr>
                <w:rFonts w:ascii="Times New Roman" w:eastAsia="Times New Roman" w:hAnsi="Times New Roman"/>
                <w:color w:val="000000"/>
                <w:sz w:val="18"/>
                <w:szCs w:val="18"/>
                <w:lang w:val="en-US" w:eastAsia="ru-RU"/>
              </w:rPr>
              <w:t>-</w:t>
            </w:r>
          </w:p>
        </w:tc>
        <w:tc>
          <w:tcPr>
            <w:tcW w:w="34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7"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92" w:type="pct"/>
            <w:tcBorders>
              <w:top w:val="outset" w:sz="6" w:space="0" w:color="auto"/>
              <w:left w:val="single" w:sz="4" w:space="0" w:color="auto"/>
              <w:bottom w:val="outset" w:sz="6" w:space="0" w:color="auto"/>
              <w:right w:val="single" w:sz="4"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215" w:type="pct"/>
            <w:tcBorders>
              <w:top w:val="outset" w:sz="6" w:space="0" w:color="auto"/>
              <w:left w:val="single" w:sz="4" w:space="0" w:color="auto"/>
              <w:bottom w:val="outset" w:sz="6" w:space="0" w:color="auto"/>
              <w:right w:val="outset" w:sz="6" w:space="0" w:color="auto"/>
            </w:tcBorders>
            <w:shd w:val="clear" w:color="auto" w:fill="auto"/>
            <w:vAlign w:val="center"/>
          </w:tcPr>
          <w:p w:rsidR="002B6EA2" w:rsidRPr="00FA31A6" w:rsidRDefault="002B6EA2" w:rsidP="002B6EA2">
            <w:pPr>
              <w:spacing w:after="0" w:line="240" w:lineRule="auto"/>
              <w:jc w:val="center"/>
              <w:rPr>
                <w:rFonts w:ascii="Times New Roman" w:eastAsia="Times New Roman" w:hAnsi="Times New Roman"/>
                <w:color w:val="000000"/>
                <w:sz w:val="18"/>
                <w:szCs w:val="18"/>
                <w:lang w:eastAsia="ru-RU"/>
              </w:rPr>
            </w:pPr>
            <w:r w:rsidRPr="00FA31A6">
              <w:rPr>
                <w:rFonts w:ascii="Times New Roman" w:eastAsia="Times New Roman" w:hAnsi="Times New Roman"/>
                <w:color w:val="000000"/>
                <w:sz w:val="18"/>
                <w:szCs w:val="18"/>
                <w:lang w:eastAsia="ru-RU"/>
              </w:rPr>
              <w:t>-</w:t>
            </w:r>
          </w:p>
        </w:tc>
      </w:tr>
    </w:tbl>
    <w:p w:rsidR="0091503D" w:rsidRPr="00181EC2" w:rsidRDefault="0091503D" w:rsidP="0091503D">
      <w:pPr>
        <w:spacing w:after="0" w:line="240" w:lineRule="auto"/>
        <w:jc w:val="center"/>
        <w:rPr>
          <w:rFonts w:ascii="Times New Roman" w:eastAsia="Times New Roman" w:hAnsi="Times New Roman"/>
          <w:b/>
          <w:bCs/>
          <w:sz w:val="24"/>
          <w:szCs w:val="24"/>
          <w:lang w:eastAsia="ru-RU"/>
        </w:rPr>
      </w:pPr>
    </w:p>
    <w:p w:rsidR="0091503D" w:rsidRDefault="0091503D" w:rsidP="0091503D">
      <w:pPr>
        <w:spacing w:after="0" w:line="240" w:lineRule="auto"/>
        <w:jc w:val="center"/>
        <w:rPr>
          <w:rFonts w:ascii="Times New Roman" w:eastAsia="Times New Roman" w:hAnsi="Times New Roman"/>
          <w:b/>
          <w:bCs/>
          <w:sz w:val="24"/>
          <w:szCs w:val="24"/>
          <w:lang w:eastAsia="ru-RU"/>
        </w:rPr>
      </w:pPr>
    </w:p>
    <w:p w:rsidR="007362AA" w:rsidRDefault="007362AA" w:rsidP="0091503D">
      <w:pPr>
        <w:spacing w:after="0" w:line="240" w:lineRule="auto"/>
        <w:jc w:val="center"/>
        <w:rPr>
          <w:rFonts w:ascii="Times New Roman" w:eastAsia="Times New Roman" w:hAnsi="Times New Roman"/>
          <w:b/>
          <w:bCs/>
          <w:sz w:val="24"/>
          <w:szCs w:val="24"/>
          <w:lang w:eastAsia="ru-RU"/>
        </w:rPr>
      </w:pPr>
      <w:r w:rsidRPr="007362AA">
        <w:rPr>
          <w:rFonts w:ascii="Times New Roman" w:eastAsia="Times New Roman" w:hAnsi="Times New Roman"/>
          <w:b/>
          <w:bCs/>
          <w:sz w:val="24"/>
          <w:szCs w:val="24"/>
          <w:lang w:eastAsia="ru-RU"/>
        </w:rPr>
        <w:t xml:space="preserve">Наименование работ/услуг, оказываемых при проведении технического обслуживания автомобилей </w:t>
      </w:r>
      <w:proofErr w:type="gramStart"/>
      <w:r w:rsidRPr="007362AA">
        <w:rPr>
          <w:rFonts w:ascii="Times New Roman" w:eastAsia="Times New Roman" w:hAnsi="Times New Roman"/>
          <w:b/>
          <w:bCs/>
          <w:sz w:val="24"/>
          <w:szCs w:val="24"/>
          <w:lang w:eastAsia="ru-RU"/>
        </w:rPr>
        <w:t>LADA</w:t>
      </w:r>
      <w:proofErr w:type="gramEnd"/>
      <w:r w:rsidRPr="007362AA">
        <w:rPr>
          <w:rFonts w:ascii="Times New Roman" w:eastAsia="Times New Roman" w:hAnsi="Times New Roman"/>
          <w:b/>
          <w:bCs/>
          <w:sz w:val="24"/>
          <w:szCs w:val="24"/>
          <w:lang w:eastAsia="ru-RU"/>
        </w:rPr>
        <w:t xml:space="preserve"> НИВА, год выпуска 2018, 2019, 2020, 2021.</w:t>
      </w:r>
    </w:p>
    <w:p w:rsidR="007362AA" w:rsidRDefault="007362AA" w:rsidP="0091503D">
      <w:pPr>
        <w:spacing w:after="0" w:line="240" w:lineRule="auto"/>
        <w:jc w:val="center"/>
        <w:rPr>
          <w:rFonts w:ascii="Times New Roman" w:eastAsia="Times New Roman" w:hAnsi="Times New Roman"/>
          <w:b/>
          <w:bCs/>
          <w:sz w:val="24"/>
          <w:szCs w:val="24"/>
          <w:lang w:eastAsia="ru-RU"/>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5238"/>
        <w:gridCol w:w="426"/>
        <w:gridCol w:w="425"/>
        <w:gridCol w:w="425"/>
        <w:gridCol w:w="425"/>
        <w:gridCol w:w="709"/>
        <w:gridCol w:w="851"/>
        <w:gridCol w:w="708"/>
        <w:gridCol w:w="851"/>
      </w:tblGrid>
      <w:tr w:rsidR="007362AA" w:rsidRPr="00A51063" w:rsidTr="00D03B13">
        <w:trPr>
          <w:cantSplit/>
          <w:trHeight w:val="245"/>
          <w:jc w:val="center"/>
        </w:trPr>
        <w:tc>
          <w:tcPr>
            <w:tcW w:w="427" w:type="dxa"/>
            <w:vMerge w:val="restart"/>
            <w:vAlign w:val="center"/>
          </w:tcPr>
          <w:p w:rsidR="007362AA"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bookmarkStart w:id="4" w:name="_Hlk31714412"/>
          </w:p>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w:t>
            </w:r>
          </w:p>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п/п</w:t>
            </w:r>
          </w:p>
        </w:tc>
        <w:tc>
          <w:tcPr>
            <w:tcW w:w="5238" w:type="dxa"/>
            <w:vMerge w:val="restart"/>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Наименование работ</w:t>
            </w:r>
          </w:p>
        </w:tc>
        <w:tc>
          <w:tcPr>
            <w:tcW w:w="4820" w:type="dxa"/>
            <w:gridSpan w:val="8"/>
          </w:tcPr>
          <w:p w:rsidR="007362AA" w:rsidRDefault="007362AA" w:rsidP="00D03B13">
            <w:pPr>
              <w:spacing w:after="0"/>
              <w:jc w:val="center"/>
            </w:pPr>
            <w:r w:rsidRPr="0051046E">
              <w:rPr>
                <w:rFonts w:ascii="Times New Roman" w:eastAsia="Times New Roman" w:hAnsi="Times New Roman"/>
                <w:b/>
                <w:bCs/>
                <w:sz w:val="18"/>
                <w:szCs w:val="18"/>
                <w:lang w:eastAsia="ru-RU"/>
              </w:rPr>
              <w:t>Номер ТО</w:t>
            </w:r>
          </w:p>
        </w:tc>
      </w:tr>
      <w:tr w:rsidR="007362AA" w:rsidRPr="00A51063" w:rsidTr="00D03B13">
        <w:trPr>
          <w:cantSplit/>
          <w:trHeight w:val="20"/>
          <w:jc w:val="center"/>
        </w:trPr>
        <w:tc>
          <w:tcPr>
            <w:tcW w:w="427" w:type="dxa"/>
            <w:vMerge/>
            <w:vAlign w:val="center"/>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p>
        </w:tc>
        <w:tc>
          <w:tcPr>
            <w:tcW w:w="5238" w:type="dxa"/>
            <w:vMerge/>
            <w:vAlign w:val="center"/>
            <w:hideMark/>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1</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2</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3</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4</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5;9;13</w:t>
            </w:r>
          </w:p>
        </w:tc>
        <w:tc>
          <w:tcPr>
            <w:tcW w:w="851" w:type="dxa"/>
            <w:vAlign w:val="center"/>
          </w:tcPr>
          <w:p w:rsidR="007362AA"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6;10;14</w:t>
            </w:r>
          </w:p>
        </w:tc>
        <w:tc>
          <w:tcPr>
            <w:tcW w:w="708" w:type="dxa"/>
            <w:vAlign w:val="center"/>
          </w:tcPr>
          <w:p w:rsidR="007362AA"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7;11</w:t>
            </w:r>
          </w:p>
        </w:tc>
        <w:tc>
          <w:tcPr>
            <w:tcW w:w="851" w:type="dxa"/>
            <w:vAlign w:val="center"/>
          </w:tcPr>
          <w:p w:rsidR="007362AA"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8;12</w:t>
            </w:r>
          </w:p>
        </w:tc>
      </w:tr>
      <w:tr w:rsidR="007362AA" w:rsidRPr="00A51063" w:rsidTr="00D03B13">
        <w:trPr>
          <w:gridAfter w:val="8"/>
          <w:wAfter w:w="4820" w:type="dxa"/>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1</w:t>
            </w:r>
          </w:p>
        </w:tc>
        <w:tc>
          <w:tcPr>
            <w:tcW w:w="5238" w:type="dxa"/>
          </w:tcPr>
          <w:p w:rsidR="007362AA"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Контрольно-осмотровые работы, п</w:t>
            </w:r>
            <w:r w:rsidRPr="00A51063">
              <w:rPr>
                <w:rFonts w:ascii="Times New Roman" w:eastAsia="Times New Roman" w:hAnsi="Times New Roman"/>
                <w:b/>
                <w:bCs/>
                <w:sz w:val="18"/>
                <w:szCs w:val="18"/>
                <w:lang w:eastAsia="ru-RU"/>
              </w:rPr>
              <w:t>роверить:</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w:t>
            </w:r>
          </w:p>
        </w:tc>
        <w:tc>
          <w:tcPr>
            <w:tcW w:w="5238" w:type="dxa"/>
            <w:hideMark/>
          </w:tcPr>
          <w:p w:rsidR="007362AA"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Состояние кузова:</w:t>
            </w:r>
          </w:p>
          <w:p w:rsidR="007362AA"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наличие трещин и коррозии кузова, отслоение мастики от днища и арок колес;</w:t>
            </w:r>
          </w:p>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работу замков дверей и капота</w:t>
            </w:r>
          </w:p>
        </w:tc>
        <w:tc>
          <w:tcPr>
            <w:tcW w:w="426" w:type="dxa"/>
            <w:vAlign w:val="center"/>
          </w:tcPr>
          <w:p w:rsidR="007362AA" w:rsidRPr="003060D7"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1.2</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Состояние </w:t>
            </w:r>
            <w:r>
              <w:rPr>
                <w:rFonts w:ascii="Times New Roman" w:eastAsia="Times New Roman" w:hAnsi="Times New Roman"/>
                <w:bCs/>
                <w:sz w:val="18"/>
                <w:szCs w:val="18"/>
                <w:lang w:eastAsia="ru-RU"/>
              </w:rPr>
              <w:t>рычагов и штанг подвесок и их резинометаллических шарниров; шаровых опор; шарниров рулевых тяг; защитных резиновых чехлов и колпачков, буферов отбоя; состояние резиновых втулок; амортизаторов</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1.3</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Суммарный люфт в рулевом управлении</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lastRenderedPageBreak/>
              <w:t>1.4</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Герметичность систем охлаждения, питания</w:t>
            </w:r>
            <w:r>
              <w:rPr>
                <w:rFonts w:ascii="Times New Roman" w:eastAsia="Times New Roman" w:hAnsi="Times New Roman"/>
                <w:bCs/>
                <w:sz w:val="18"/>
                <w:szCs w:val="18"/>
                <w:lang w:eastAsia="ru-RU"/>
              </w:rPr>
              <w:t xml:space="preserve"> и гидравлического привода тормозов, сцепления и гидроусилителя </w:t>
            </w:r>
            <w:r w:rsidRPr="00A51063">
              <w:rPr>
                <w:rFonts w:ascii="Times New Roman" w:eastAsia="Times New Roman" w:hAnsi="Times New Roman"/>
                <w:bCs/>
                <w:sz w:val="18"/>
                <w:szCs w:val="18"/>
                <w:lang w:eastAsia="ru-RU"/>
              </w:rPr>
              <w:t>рулевого управления</w:t>
            </w:r>
            <w:r>
              <w:rPr>
                <w:rFonts w:ascii="Times New Roman" w:eastAsia="Times New Roman" w:hAnsi="Times New Roman"/>
                <w:bCs/>
                <w:sz w:val="18"/>
                <w:szCs w:val="18"/>
                <w:lang w:eastAsia="ru-RU"/>
              </w:rPr>
              <w:t>;</w:t>
            </w:r>
            <w:r w:rsidRPr="00A51063">
              <w:rPr>
                <w:rFonts w:ascii="Times New Roman" w:eastAsia="Times New Roman" w:hAnsi="Times New Roman"/>
                <w:bCs/>
                <w:sz w:val="18"/>
                <w:szCs w:val="18"/>
                <w:lang w:eastAsia="ru-RU"/>
              </w:rPr>
              <w:t xml:space="preserve"> </w:t>
            </w:r>
            <w:r>
              <w:rPr>
                <w:rFonts w:ascii="Times New Roman" w:eastAsia="Times New Roman" w:hAnsi="Times New Roman"/>
                <w:bCs/>
                <w:sz w:val="18"/>
                <w:szCs w:val="18"/>
                <w:lang w:eastAsia="ru-RU"/>
              </w:rPr>
              <w:t>трубок и соединений.</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1.5</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Герметичность уплотнений узлов и агрегатов.</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1.6</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Уровень тормозной жидкости и работу сигнализатора уровня жидкости в бачке гидропривода тормозов.</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1.7</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Уровень охлаждающей жидкости.</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1.8</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Состояние и натяжение ремня привода генератора и </w:t>
            </w:r>
            <w:r>
              <w:rPr>
                <w:rFonts w:ascii="Times New Roman" w:eastAsia="Times New Roman" w:hAnsi="Times New Roman"/>
                <w:bCs/>
                <w:sz w:val="18"/>
                <w:szCs w:val="18"/>
                <w:lang w:eastAsia="ru-RU"/>
              </w:rPr>
              <w:t>привода вспомогательных агрегатов</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3060D7"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3060D7"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1.9</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Состояние проводов, надежность соединений и крепящих хомутов</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hideMark/>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1.10</w:t>
            </w:r>
          </w:p>
        </w:tc>
        <w:tc>
          <w:tcPr>
            <w:tcW w:w="5238" w:type="dxa"/>
            <w:hideMark/>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Работу генератора, освещения, светов</w:t>
            </w:r>
            <w:r>
              <w:rPr>
                <w:rFonts w:ascii="Times New Roman" w:eastAsia="Times New Roman" w:hAnsi="Times New Roman"/>
                <w:bCs/>
                <w:sz w:val="18"/>
                <w:szCs w:val="18"/>
                <w:lang w:eastAsia="ru-RU"/>
              </w:rPr>
              <w:t>ой</w:t>
            </w:r>
            <w:r w:rsidRPr="00A51063">
              <w:rPr>
                <w:rFonts w:ascii="Times New Roman" w:eastAsia="Times New Roman" w:hAnsi="Times New Roman"/>
                <w:bCs/>
                <w:sz w:val="18"/>
                <w:szCs w:val="18"/>
                <w:lang w:eastAsia="ru-RU"/>
              </w:rPr>
              <w:t xml:space="preserve"> и звуков</w:t>
            </w:r>
            <w:r>
              <w:rPr>
                <w:rFonts w:ascii="Times New Roman" w:eastAsia="Times New Roman" w:hAnsi="Times New Roman"/>
                <w:bCs/>
                <w:sz w:val="18"/>
                <w:szCs w:val="18"/>
                <w:lang w:eastAsia="ru-RU"/>
              </w:rPr>
              <w:t>ой</w:t>
            </w:r>
            <w:r w:rsidRPr="00A51063">
              <w:rPr>
                <w:rFonts w:ascii="Times New Roman" w:eastAsia="Times New Roman" w:hAnsi="Times New Roman"/>
                <w:bCs/>
                <w:sz w:val="18"/>
                <w:szCs w:val="18"/>
                <w:lang w:eastAsia="ru-RU"/>
              </w:rPr>
              <w:t xml:space="preserve"> сигнализаци</w:t>
            </w:r>
            <w:r>
              <w:rPr>
                <w:rFonts w:ascii="Times New Roman" w:eastAsia="Times New Roman" w:hAnsi="Times New Roman"/>
                <w:bCs/>
                <w:sz w:val="18"/>
                <w:szCs w:val="18"/>
                <w:lang w:eastAsia="ru-RU"/>
              </w:rPr>
              <w:t>и</w:t>
            </w:r>
            <w:r w:rsidRPr="00A51063">
              <w:rPr>
                <w:rFonts w:ascii="Times New Roman" w:eastAsia="Times New Roman" w:hAnsi="Times New Roman"/>
                <w:bCs/>
                <w:sz w:val="18"/>
                <w:szCs w:val="18"/>
                <w:lang w:eastAsia="ru-RU"/>
              </w:rPr>
              <w:t xml:space="preserve">, </w:t>
            </w:r>
            <w:r>
              <w:rPr>
                <w:rFonts w:ascii="Times New Roman" w:eastAsia="Times New Roman" w:hAnsi="Times New Roman"/>
                <w:bCs/>
                <w:sz w:val="18"/>
                <w:szCs w:val="18"/>
                <w:lang w:eastAsia="ru-RU"/>
              </w:rPr>
              <w:t xml:space="preserve">электрооборудования и электронных систем по индикаторам комбинации приборов и других указателей на панели приборов </w:t>
            </w:r>
            <w:r w:rsidRPr="00A51063">
              <w:rPr>
                <w:rFonts w:ascii="Times New Roman" w:eastAsia="Times New Roman" w:hAnsi="Times New Roman"/>
                <w:bCs/>
                <w:sz w:val="18"/>
                <w:szCs w:val="18"/>
                <w:lang w:eastAsia="ru-RU"/>
              </w:rPr>
              <w:t xml:space="preserve"> </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1.11</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Отсутствие нефункциональных шумов и стуков в двигателе, узлах и агрегатах трансмиссии</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1.12</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Работоспособность рабочей и стояночной тормозных систем</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1.13</w:t>
            </w:r>
          </w:p>
        </w:tc>
        <w:tc>
          <w:tcPr>
            <w:tcW w:w="5238" w:type="dxa"/>
          </w:tcPr>
          <w:p w:rsidR="007362AA" w:rsidRPr="00BA76C4"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BA76C4">
              <w:rPr>
                <w:rFonts w:ascii="Times New Roman" w:eastAsia="Times New Roman" w:hAnsi="Times New Roman"/>
                <w:bCs/>
                <w:sz w:val="18"/>
                <w:szCs w:val="18"/>
                <w:lang w:eastAsia="ru-RU"/>
              </w:rPr>
              <w:t xml:space="preserve">Состояние дисков и шин колес, давление воздуха в шинах </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1.14</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Состояние колодок передних тормозов, тормозных дисков</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1.15</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highlight w:val="yellow"/>
                <w:lang w:eastAsia="ru-RU"/>
              </w:rPr>
            </w:pPr>
            <w:r>
              <w:rPr>
                <w:rFonts w:ascii="Times New Roman" w:eastAsia="Times New Roman" w:hAnsi="Times New Roman"/>
                <w:bCs/>
                <w:sz w:val="18"/>
                <w:szCs w:val="18"/>
                <w:lang w:eastAsia="ru-RU"/>
              </w:rPr>
              <w:t>Состояние колодок задних тормозов</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1.16</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Уровень жидкости в бачке гидроусилителя рулевого управления</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1.17</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Состояние </w:t>
            </w:r>
            <w:r>
              <w:rPr>
                <w:rFonts w:ascii="Times New Roman" w:eastAsia="Times New Roman" w:hAnsi="Times New Roman"/>
                <w:bCs/>
                <w:sz w:val="18"/>
                <w:szCs w:val="18"/>
                <w:lang w:eastAsia="ru-RU"/>
              </w:rPr>
              <w:t>аккумуляторной батареи</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1.18</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Соответствие установленным нормативам границ световых пучков головных фар.</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sidRPr="00A51063">
              <w:rPr>
                <w:rFonts w:ascii="Times New Roman" w:eastAsia="Times New Roman" w:hAnsi="Times New Roman"/>
                <w:b/>
                <w:bCs/>
                <w:sz w:val="18"/>
                <w:szCs w:val="18"/>
                <w:lang w:val="en-US"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1.19</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Работоспособность </w:t>
            </w:r>
            <w:r>
              <w:rPr>
                <w:rFonts w:ascii="Times New Roman" w:eastAsia="Times New Roman" w:hAnsi="Times New Roman"/>
                <w:bCs/>
                <w:sz w:val="18"/>
                <w:szCs w:val="18"/>
                <w:lang w:eastAsia="ru-RU"/>
              </w:rPr>
              <w:t>усилителя рулевого управления</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1.20</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 xml:space="preserve">Работоспособность </w:t>
            </w:r>
            <w:r>
              <w:rPr>
                <w:rFonts w:ascii="Times New Roman" w:eastAsia="Times New Roman" w:hAnsi="Times New Roman"/>
                <w:bCs/>
                <w:sz w:val="18"/>
                <w:szCs w:val="18"/>
                <w:lang w:eastAsia="ru-RU"/>
              </w:rPr>
              <w:t>электронных систем автомобиля при помощи сигнализаторов панели приборов и отсутствие в памяти контроллера кодов неисправностей</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gridAfter w:val="8"/>
          <w:wAfter w:w="4820" w:type="dxa"/>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2.</w:t>
            </w:r>
          </w:p>
        </w:tc>
        <w:tc>
          <w:tcPr>
            <w:tcW w:w="5238" w:type="dxa"/>
          </w:tcPr>
          <w:p w:rsidR="007362AA" w:rsidRPr="00A51063" w:rsidRDefault="007362AA" w:rsidP="00D03B13">
            <w:pPr>
              <w:widowControl w:val="0"/>
              <w:autoSpaceDE w:val="0"/>
              <w:autoSpaceDN w:val="0"/>
              <w:adjustRightInd w:val="0"/>
              <w:spacing w:after="0" w:line="240" w:lineRule="auto"/>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Регламентные работы</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фильтр очистки топлива</w:t>
            </w:r>
            <w:r w:rsidRPr="00A51063">
              <w:rPr>
                <w:rFonts w:ascii="Times New Roman" w:eastAsia="Times New Roman" w:hAnsi="Times New Roman"/>
                <w:bCs/>
                <w:sz w:val="18"/>
                <w:szCs w:val="18"/>
                <w:lang w:eastAsia="ru-RU"/>
              </w:rPr>
              <w:t xml:space="preserve">. </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CA2F76"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CA2F76"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CA2F76"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CA2F76"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val="en-US"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2.2</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фильтрующий элемент воздушного фильтра</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2.3</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масляный фильтр и масло в картере двигателя, закрепить в моторном отсеке этикетку с информацией о залитом масле</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jc w:val="center"/>
              <w:rPr>
                <w:rFonts w:ascii="Times New Roman" w:hAnsi="Times New Roman"/>
                <w:b/>
                <w:sz w:val="18"/>
                <w:szCs w:val="18"/>
              </w:rPr>
            </w:pPr>
            <w:r w:rsidRPr="00A51063">
              <w:rPr>
                <w:rFonts w:ascii="Times New Roman" w:hAnsi="Times New Roman"/>
                <w:b/>
                <w:sz w:val="18"/>
                <w:szCs w:val="18"/>
              </w:rPr>
              <w:t>+</w:t>
            </w:r>
          </w:p>
        </w:tc>
        <w:tc>
          <w:tcPr>
            <w:tcW w:w="425" w:type="dxa"/>
            <w:vAlign w:val="center"/>
          </w:tcPr>
          <w:p w:rsidR="007362AA" w:rsidRPr="00A51063" w:rsidRDefault="007362AA" w:rsidP="00D03B13">
            <w:pPr>
              <w:jc w:val="center"/>
              <w:rPr>
                <w:rFonts w:ascii="Times New Roman" w:hAnsi="Times New Roman"/>
                <w:b/>
                <w:sz w:val="18"/>
                <w:szCs w:val="18"/>
              </w:rPr>
            </w:pPr>
            <w:r>
              <w:rPr>
                <w:rFonts w:ascii="Times New Roman" w:hAnsi="Times New Roman"/>
                <w:b/>
                <w:sz w:val="18"/>
                <w:szCs w:val="18"/>
              </w:rPr>
              <w:t>+</w:t>
            </w:r>
          </w:p>
        </w:tc>
        <w:tc>
          <w:tcPr>
            <w:tcW w:w="425" w:type="dxa"/>
            <w:vAlign w:val="center"/>
          </w:tcPr>
          <w:p w:rsidR="007362AA" w:rsidRPr="00A51063" w:rsidRDefault="007362AA" w:rsidP="00D03B13">
            <w:pPr>
              <w:jc w:val="center"/>
              <w:rPr>
                <w:rFonts w:ascii="Times New Roman" w:hAnsi="Times New Roman"/>
                <w:b/>
                <w:sz w:val="18"/>
                <w:szCs w:val="18"/>
              </w:rPr>
            </w:pPr>
            <w:r>
              <w:rPr>
                <w:rFonts w:ascii="Times New Roman" w:hAnsi="Times New Roman"/>
                <w:b/>
                <w:sz w:val="18"/>
                <w:szCs w:val="18"/>
              </w:rPr>
              <w:t>+</w:t>
            </w:r>
          </w:p>
        </w:tc>
        <w:tc>
          <w:tcPr>
            <w:tcW w:w="425" w:type="dxa"/>
            <w:vAlign w:val="center"/>
          </w:tcPr>
          <w:p w:rsidR="007362AA" w:rsidRPr="00A51063" w:rsidRDefault="007362AA" w:rsidP="00D03B13">
            <w:pPr>
              <w:jc w:val="center"/>
              <w:rPr>
                <w:rFonts w:ascii="Times New Roman" w:hAnsi="Times New Roman"/>
                <w:b/>
                <w:sz w:val="18"/>
                <w:szCs w:val="18"/>
              </w:rPr>
            </w:pPr>
            <w:r w:rsidRPr="00A51063">
              <w:rPr>
                <w:rFonts w:ascii="Times New Roman" w:hAnsi="Times New Roman"/>
                <w:b/>
                <w:sz w:val="18"/>
                <w:szCs w:val="18"/>
              </w:rPr>
              <w:t>+</w:t>
            </w:r>
          </w:p>
        </w:tc>
        <w:tc>
          <w:tcPr>
            <w:tcW w:w="709" w:type="dxa"/>
            <w:vAlign w:val="center"/>
          </w:tcPr>
          <w:p w:rsidR="007362AA" w:rsidRPr="00A51063" w:rsidRDefault="007362AA" w:rsidP="00D03B13">
            <w:pPr>
              <w:jc w:val="center"/>
              <w:rPr>
                <w:rFonts w:ascii="Times New Roman" w:hAnsi="Times New Roman"/>
                <w:b/>
                <w:sz w:val="18"/>
                <w:szCs w:val="18"/>
              </w:rPr>
            </w:pPr>
            <w:r w:rsidRPr="00A51063">
              <w:rPr>
                <w:rFonts w:ascii="Times New Roman" w:hAnsi="Times New Roman"/>
                <w:b/>
                <w:sz w:val="18"/>
                <w:szCs w:val="18"/>
              </w:rPr>
              <w:t>+</w:t>
            </w:r>
          </w:p>
        </w:tc>
        <w:tc>
          <w:tcPr>
            <w:tcW w:w="851" w:type="dxa"/>
            <w:vAlign w:val="center"/>
          </w:tcPr>
          <w:p w:rsidR="007362AA" w:rsidRPr="00A51063" w:rsidRDefault="007362AA" w:rsidP="00D03B13">
            <w:pPr>
              <w:jc w:val="center"/>
              <w:rPr>
                <w:rFonts w:ascii="Times New Roman" w:hAnsi="Times New Roman"/>
                <w:b/>
                <w:sz w:val="18"/>
                <w:szCs w:val="18"/>
              </w:rPr>
            </w:pPr>
            <w:r>
              <w:rPr>
                <w:rFonts w:ascii="Times New Roman" w:hAnsi="Times New Roman"/>
                <w:b/>
                <w:sz w:val="18"/>
                <w:szCs w:val="18"/>
              </w:rPr>
              <w:t>+</w:t>
            </w:r>
          </w:p>
        </w:tc>
        <w:tc>
          <w:tcPr>
            <w:tcW w:w="708" w:type="dxa"/>
            <w:vAlign w:val="center"/>
          </w:tcPr>
          <w:p w:rsidR="007362AA" w:rsidRPr="00A51063" w:rsidRDefault="007362AA" w:rsidP="00D03B13">
            <w:pPr>
              <w:jc w:val="center"/>
              <w:rPr>
                <w:rFonts w:ascii="Times New Roman" w:hAnsi="Times New Roman"/>
                <w:b/>
                <w:sz w:val="18"/>
                <w:szCs w:val="18"/>
              </w:rPr>
            </w:pPr>
            <w:r>
              <w:rPr>
                <w:rFonts w:ascii="Times New Roman" w:hAnsi="Times New Roman"/>
                <w:b/>
                <w:sz w:val="18"/>
                <w:szCs w:val="18"/>
              </w:rPr>
              <w:t>+</w:t>
            </w:r>
          </w:p>
        </w:tc>
        <w:tc>
          <w:tcPr>
            <w:tcW w:w="851" w:type="dxa"/>
            <w:vAlign w:val="center"/>
          </w:tcPr>
          <w:p w:rsidR="007362AA" w:rsidRPr="00A51063" w:rsidRDefault="007362AA" w:rsidP="00D03B13">
            <w:pPr>
              <w:jc w:val="center"/>
              <w:rPr>
                <w:rFonts w:ascii="Times New Roman" w:hAnsi="Times New Roman"/>
                <w:b/>
                <w:sz w:val="18"/>
                <w:szCs w:val="18"/>
              </w:rPr>
            </w:pPr>
            <w:r w:rsidRPr="00A51063">
              <w:rPr>
                <w:rFonts w:ascii="Times New Roman" w:hAnsi="Times New Roman"/>
                <w:b/>
                <w:sz w:val="18"/>
                <w:szCs w:val="18"/>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2.4</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xml:space="preserve">Заменить масло в коробке передач, раздаточной коробке, переднем и заднем мостах </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2.5</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охлаждающую жидкость</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2.6</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тормозную жидкость в системах гидропривода тормозов и сцепления</w:t>
            </w:r>
            <w:r w:rsidRPr="00A51063">
              <w:rPr>
                <w:rFonts w:ascii="Times New Roman" w:eastAsia="Times New Roman" w:hAnsi="Times New Roman"/>
                <w:bCs/>
                <w:sz w:val="18"/>
                <w:szCs w:val="18"/>
                <w:lang w:eastAsia="ru-RU"/>
              </w:rPr>
              <w:t>.</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2.7</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Измерить осевые зазоры и при необходимости отрегулировать их в подшипниках ступиц передних колес</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2.8</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смазку и отрегулировать зазоры в подшипниках ступиц передних колес</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2.9</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свечи зажигания</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2.10</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ремень привода генератора и отрегулировать натяжение</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2.11</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Заменить ремень привода вспомогательных агрегатов и отрегулировать натяжение</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2.12</w:t>
            </w:r>
          </w:p>
        </w:tc>
        <w:tc>
          <w:tcPr>
            <w:tcW w:w="5238" w:type="dxa"/>
          </w:tcPr>
          <w:p w:rsidR="007362AA"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Смазать:</w:t>
            </w:r>
          </w:p>
          <w:p w:rsidR="007362AA"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петли дверей, шарниры задних сидений, трос привода замка;</w:t>
            </w:r>
          </w:p>
          <w:p w:rsidR="007362AA"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ограничители открывания дверей;</w:t>
            </w:r>
          </w:p>
          <w:p w:rsidR="007362AA"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шарнир и пружину крышки люка топливного бака;</w:t>
            </w:r>
          </w:p>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ось, пружину и сухарь фиксатора замка двери</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8" w:type="dxa"/>
            <w:vAlign w:val="center"/>
          </w:tcPr>
          <w:p w:rsidR="007362AA" w:rsidRPr="002F17F4"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2.13</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Зачистить и смазать клеммы и зажимы АКБ и проверить надежность ее крепления</w:t>
            </w:r>
          </w:p>
        </w:tc>
        <w:tc>
          <w:tcPr>
            <w:tcW w:w="426"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709"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7362AA" w:rsidRPr="00A51063" w:rsidTr="00D03B13">
        <w:trPr>
          <w:cantSplit/>
          <w:trHeight w:val="20"/>
          <w:jc w:val="center"/>
        </w:trPr>
        <w:tc>
          <w:tcPr>
            <w:tcW w:w="427" w:type="dxa"/>
          </w:tcPr>
          <w:p w:rsidR="007362AA" w:rsidRPr="00A51063" w:rsidRDefault="007362AA" w:rsidP="00D03B13">
            <w:pPr>
              <w:widowControl w:val="0"/>
              <w:autoSpaceDE w:val="0"/>
              <w:autoSpaceDN w:val="0"/>
              <w:adjustRightInd w:val="0"/>
              <w:spacing w:after="0" w:line="240" w:lineRule="auto"/>
              <w:ind w:left="-108" w:right="-108"/>
              <w:jc w:val="center"/>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2.14</w:t>
            </w:r>
          </w:p>
        </w:tc>
        <w:tc>
          <w:tcPr>
            <w:tcW w:w="5238" w:type="dxa"/>
          </w:tcPr>
          <w:p w:rsidR="007362AA" w:rsidRPr="00A51063" w:rsidRDefault="007362AA" w:rsidP="00D03B13">
            <w:pPr>
              <w:widowControl w:val="0"/>
              <w:autoSpaceDE w:val="0"/>
              <w:autoSpaceDN w:val="0"/>
              <w:adjustRightInd w:val="0"/>
              <w:spacing w:after="0" w:line="240" w:lineRule="auto"/>
              <w:jc w:val="both"/>
              <w:rPr>
                <w:rFonts w:ascii="Times New Roman" w:eastAsia="Times New Roman" w:hAnsi="Times New Roman"/>
                <w:bCs/>
                <w:sz w:val="18"/>
                <w:szCs w:val="18"/>
                <w:lang w:eastAsia="ru-RU"/>
              </w:rPr>
            </w:pPr>
            <w:r w:rsidRPr="00A51063">
              <w:rPr>
                <w:rFonts w:ascii="Times New Roman" w:eastAsia="Times New Roman" w:hAnsi="Times New Roman"/>
                <w:bCs/>
                <w:sz w:val="18"/>
                <w:szCs w:val="18"/>
                <w:lang w:eastAsia="ru-RU"/>
              </w:rPr>
              <w:t>Регулировка углов установки передних колес.</w:t>
            </w:r>
          </w:p>
        </w:tc>
        <w:tc>
          <w:tcPr>
            <w:tcW w:w="426" w:type="dxa"/>
            <w:vAlign w:val="center"/>
          </w:tcPr>
          <w:p w:rsidR="007362AA" w:rsidRPr="002F17F4"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425"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425" w:type="dxa"/>
            <w:vAlign w:val="center"/>
          </w:tcPr>
          <w:p w:rsidR="007362AA" w:rsidRPr="002F17F4"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425" w:type="dxa"/>
            <w:vAlign w:val="center"/>
          </w:tcPr>
          <w:p w:rsidR="007362AA" w:rsidRPr="002F17F4"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709" w:type="dxa"/>
            <w:vAlign w:val="center"/>
          </w:tcPr>
          <w:p w:rsidR="007362AA" w:rsidRPr="002F17F4"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851" w:type="dxa"/>
            <w:vAlign w:val="center"/>
          </w:tcPr>
          <w:p w:rsidR="007362AA" w:rsidRPr="00A51063"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eastAsia="ru-RU"/>
              </w:rPr>
            </w:pPr>
            <w:r w:rsidRPr="00A51063">
              <w:rPr>
                <w:rFonts w:ascii="Times New Roman" w:eastAsia="Times New Roman" w:hAnsi="Times New Roman"/>
                <w:b/>
                <w:bCs/>
                <w:sz w:val="18"/>
                <w:szCs w:val="18"/>
                <w:lang w:eastAsia="ru-RU"/>
              </w:rPr>
              <w:t>-</w:t>
            </w:r>
          </w:p>
        </w:tc>
        <w:tc>
          <w:tcPr>
            <w:tcW w:w="708" w:type="dxa"/>
            <w:vAlign w:val="center"/>
          </w:tcPr>
          <w:p w:rsidR="007362AA" w:rsidRPr="002F17F4"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c>
          <w:tcPr>
            <w:tcW w:w="851" w:type="dxa"/>
            <w:vAlign w:val="center"/>
          </w:tcPr>
          <w:p w:rsidR="007362AA" w:rsidRPr="002F17F4" w:rsidRDefault="007362AA" w:rsidP="00D03B13">
            <w:pPr>
              <w:widowControl w:val="0"/>
              <w:autoSpaceDE w:val="0"/>
              <w:autoSpaceDN w:val="0"/>
              <w:adjustRightInd w:val="0"/>
              <w:spacing w:after="0" w:line="240" w:lineRule="auto"/>
              <w:jc w:val="center"/>
              <w:rPr>
                <w:rFonts w:ascii="Times New Roman" w:eastAsia="Times New Roman" w:hAnsi="Times New Roman"/>
                <w:b/>
                <w:bCs/>
                <w:sz w:val="18"/>
                <w:szCs w:val="18"/>
                <w:lang w:val="en-US" w:eastAsia="ru-RU"/>
              </w:rPr>
            </w:pPr>
            <w:r>
              <w:rPr>
                <w:rFonts w:ascii="Times New Roman" w:eastAsia="Times New Roman" w:hAnsi="Times New Roman"/>
                <w:b/>
                <w:bCs/>
                <w:sz w:val="18"/>
                <w:szCs w:val="18"/>
                <w:lang w:val="en-US" w:eastAsia="ru-RU"/>
              </w:rPr>
              <w:t>+</w:t>
            </w:r>
          </w:p>
        </w:tc>
      </w:tr>
      <w:bookmarkEnd w:id="4"/>
    </w:tbl>
    <w:p w:rsidR="0091503D" w:rsidRDefault="0091503D" w:rsidP="0091503D">
      <w:pPr>
        <w:spacing w:after="0" w:line="240" w:lineRule="auto"/>
        <w:jc w:val="center"/>
        <w:rPr>
          <w:rFonts w:ascii="Times New Roman" w:eastAsia="Times New Roman" w:hAnsi="Times New Roman"/>
          <w:b/>
          <w:bCs/>
          <w:sz w:val="24"/>
          <w:szCs w:val="24"/>
          <w:lang w:eastAsia="ru-RU"/>
        </w:rPr>
      </w:pPr>
    </w:p>
    <w:tbl>
      <w:tblPr>
        <w:tblpPr w:leftFromText="180" w:rightFromText="180" w:vertAnchor="text" w:horzAnchor="margin" w:tblpX="500" w:tblpY="123"/>
        <w:tblW w:w="9923" w:type="dxa"/>
        <w:tblLook w:val="0000" w:firstRow="0" w:lastRow="0" w:firstColumn="0" w:lastColumn="0" w:noHBand="0" w:noVBand="0"/>
      </w:tblPr>
      <w:tblGrid>
        <w:gridCol w:w="4962"/>
        <w:gridCol w:w="4961"/>
      </w:tblGrid>
      <w:tr w:rsidR="0091503D" w:rsidRPr="00AF51F7" w:rsidTr="0091503D">
        <w:trPr>
          <w:trHeight w:val="1136"/>
        </w:trPr>
        <w:tc>
          <w:tcPr>
            <w:tcW w:w="4962" w:type="dxa"/>
            <w:vAlign w:val="bottom"/>
          </w:tcPr>
          <w:p w:rsidR="0091503D" w:rsidRPr="00AF51F7" w:rsidRDefault="0091503D" w:rsidP="0091503D">
            <w:pPr>
              <w:widowControl w:val="0"/>
              <w:autoSpaceDE w:val="0"/>
              <w:autoSpaceDN w:val="0"/>
              <w:adjustRightInd w:val="0"/>
              <w:spacing w:after="0" w:line="240" w:lineRule="auto"/>
              <w:ind w:right="601"/>
              <w:jc w:val="both"/>
              <w:rPr>
                <w:rFonts w:ascii="Times New Roman" w:hAnsi="Times New Roman"/>
                <w:b/>
                <w:bCs/>
                <w:color w:val="000000"/>
                <w:sz w:val="24"/>
                <w:szCs w:val="24"/>
                <w:lang w:eastAsia="ru-RU"/>
              </w:rPr>
            </w:pPr>
            <w:r w:rsidRPr="00AF51F7">
              <w:rPr>
                <w:rFonts w:ascii="Times New Roman" w:hAnsi="Times New Roman"/>
                <w:b/>
                <w:bCs/>
                <w:color w:val="000000"/>
                <w:sz w:val="24"/>
                <w:szCs w:val="24"/>
                <w:lang w:eastAsia="ru-RU"/>
              </w:rPr>
              <w:t>Заказчик:</w:t>
            </w:r>
          </w:p>
          <w:p w:rsidR="0091503D" w:rsidRPr="00AF51F7" w:rsidRDefault="0091503D" w:rsidP="0091503D">
            <w:pPr>
              <w:widowControl w:val="0"/>
              <w:autoSpaceDE w:val="0"/>
              <w:autoSpaceDN w:val="0"/>
              <w:adjustRightInd w:val="0"/>
              <w:spacing w:after="0" w:line="240" w:lineRule="auto"/>
              <w:jc w:val="both"/>
              <w:rPr>
                <w:rFonts w:ascii="Times New Roman" w:hAnsi="Times New Roman"/>
                <w:b/>
                <w:bCs/>
                <w:color w:val="000000"/>
                <w:sz w:val="24"/>
                <w:szCs w:val="24"/>
                <w:lang w:eastAsia="ru-RU"/>
              </w:rPr>
            </w:pPr>
          </w:p>
          <w:p w:rsidR="0091503D" w:rsidRPr="00AF51F7" w:rsidRDefault="0091503D" w:rsidP="0091503D">
            <w:pPr>
              <w:widowControl w:val="0"/>
              <w:autoSpaceDE w:val="0"/>
              <w:autoSpaceDN w:val="0"/>
              <w:adjustRightInd w:val="0"/>
              <w:spacing w:after="0" w:line="240" w:lineRule="auto"/>
              <w:jc w:val="both"/>
              <w:rPr>
                <w:rFonts w:ascii="Times New Roman" w:hAnsi="Times New Roman"/>
                <w:b/>
                <w:color w:val="000000"/>
                <w:sz w:val="24"/>
                <w:szCs w:val="24"/>
                <w:lang w:eastAsia="ru-RU"/>
              </w:rPr>
            </w:pPr>
            <w:r w:rsidRPr="00AF51F7">
              <w:rPr>
                <w:rFonts w:ascii="Times New Roman" w:hAnsi="Times New Roman"/>
                <w:b/>
                <w:color w:val="000000"/>
                <w:sz w:val="24"/>
                <w:szCs w:val="24"/>
                <w:lang w:eastAsia="ru-RU"/>
              </w:rPr>
              <w:t xml:space="preserve">________________ </w:t>
            </w:r>
            <w:r w:rsidR="00C13D5F">
              <w:rPr>
                <w:rFonts w:ascii="Times New Roman" w:hAnsi="Times New Roman"/>
                <w:b/>
                <w:color w:val="000000"/>
                <w:sz w:val="24"/>
                <w:szCs w:val="24"/>
                <w:lang w:eastAsia="ru-RU"/>
              </w:rPr>
              <w:t>/</w:t>
            </w:r>
          </w:p>
          <w:p w:rsidR="0091503D" w:rsidRPr="00AF51F7"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F51F7">
              <w:rPr>
                <w:rFonts w:ascii="Times New Roman" w:hAnsi="Times New Roman"/>
                <w:b/>
                <w:sz w:val="24"/>
                <w:szCs w:val="24"/>
                <w:lang w:eastAsia="ru-RU"/>
              </w:rPr>
              <w:t>М.П.</w:t>
            </w:r>
          </w:p>
        </w:tc>
        <w:tc>
          <w:tcPr>
            <w:tcW w:w="4961" w:type="dxa"/>
            <w:vAlign w:val="bottom"/>
          </w:tcPr>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p>
          <w:p w:rsidR="0091503D" w:rsidRPr="00AF51F7"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F51F7">
              <w:rPr>
                <w:rFonts w:ascii="Times New Roman" w:hAnsi="Times New Roman"/>
                <w:b/>
                <w:sz w:val="24"/>
                <w:szCs w:val="24"/>
                <w:lang w:eastAsia="ru-RU"/>
              </w:rPr>
              <w:t xml:space="preserve"> </w:t>
            </w:r>
          </w:p>
        </w:tc>
      </w:tr>
    </w:tbl>
    <w:p w:rsidR="0091503D" w:rsidRDefault="0091503D" w:rsidP="007362AA">
      <w:pPr>
        <w:spacing w:after="0" w:line="240" w:lineRule="auto"/>
        <w:rPr>
          <w:rFonts w:ascii="Times New Roman" w:hAnsi="Times New Roman"/>
          <w:color w:val="000000"/>
          <w:sz w:val="24"/>
          <w:szCs w:val="24"/>
          <w:lang w:eastAsia="ru-RU"/>
        </w:rPr>
      </w:pPr>
    </w:p>
    <w:p w:rsidR="007362AA" w:rsidRDefault="007362AA" w:rsidP="0091503D">
      <w:pPr>
        <w:spacing w:after="0" w:line="240" w:lineRule="auto"/>
        <w:jc w:val="right"/>
        <w:rPr>
          <w:rFonts w:ascii="Times New Roman" w:hAnsi="Times New Roman"/>
          <w:color w:val="000000"/>
          <w:sz w:val="24"/>
          <w:szCs w:val="24"/>
          <w:lang w:eastAsia="ru-RU"/>
        </w:rPr>
      </w:pPr>
    </w:p>
    <w:p w:rsidR="007362AA" w:rsidRDefault="007362AA" w:rsidP="0091503D">
      <w:pPr>
        <w:spacing w:after="0" w:line="240" w:lineRule="auto"/>
        <w:jc w:val="right"/>
        <w:rPr>
          <w:rFonts w:ascii="Times New Roman" w:hAnsi="Times New Roman"/>
          <w:color w:val="000000"/>
          <w:sz w:val="24"/>
          <w:szCs w:val="24"/>
          <w:lang w:eastAsia="ru-RU"/>
        </w:rPr>
      </w:pPr>
    </w:p>
    <w:p w:rsidR="007362AA" w:rsidRDefault="007362AA" w:rsidP="0091503D">
      <w:pPr>
        <w:spacing w:after="0" w:line="240" w:lineRule="auto"/>
        <w:jc w:val="right"/>
        <w:rPr>
          <w:rFonts w:ascii="Times New Roman" w:hAnsi="Times New Roman"/>
          <w:color w:val="000000"/>
          <w:sz w:val="24"/>
          <w:szCs w:val="24"/>
          <w:lang w:eastAsia="ru-RU"/>
        </w:rPr>
      </w:pPr>
    </w:p>
    <w:p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Приложение № 3</w:t>
      </w:r>
    </w:p>
    <w:p w:rsidR="0091503D"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 xml:space="preserve"> от_______</w:t>
      </w:r>
    </w:p>
    <w:p w:rsidR="0091503D" w:rsidRPr="00C014E5" w:rsidRDefault="0091503D" w:rsidP="0091503D">
      <w:pPr>
        <w:pStyle w:val="af0"/>
        <w:tabs>
          <w:tab w:val="left" w:pos="1134"/>
        </w:tabs>
        <w:ind w:left="0"/>
        <w:contextualSpacing w:val="0"/>
        <w:rPr>
          <w:b/>
          <w:sz w:val="20"/>
          <w:szCs w:val="20"/>
        </w:rPr>
      </w:pPr>
    </w:p>
    <w:p w:rsidR="0091503D" w:rsidRPr="00D1782F" w:rsidRDefault="0091503D" w:rsidP="0091503D">
      <w:pPr>
        <w:pStyle w:val="af0"/>
        <w:tabs>
          <w:tab w:val="left" w:pos="1134"/>
        </w:tabs>
        <w:ind w:left="0"/>
        <w:contextualSpacing w:val="0"/>
        <w:jc w:val="center"/>
        <w:rPr>
          <w:b/>
          <w:sz w:val="32"/>
          <w:szCs w:val="32"/>
          <w:u w:val="single"/>
        </w:rPr>
      </w:pPr>
      <w:r w:rsidRPr="00D1782F">
        <w:rPr>
          <w:b/>
          <w:sz w:val="32"/>
          <w:szCs w:val="32"/>
          <w:u w:val="single"/>
        </w:rPr>
        <w:t>Стоимость нормо-часа</w:t>
      </w:r>
    </w:p>
    <w:tbl>
      <w:tblPr>
        <w:tblStyle w:val="af"/>
        <w:tblW w:w="10236" w:type="dxa"/>
        <w:tblInd w:w="-318" w:type="dxa"/>
        <w:tblLook w:val="04A0" w:firstRow="1" w:lastRow="0" w:firstColumn="1" w:lastColumn="0" w:noHBand="0" w:noVBand="1"/>
      </w:tblPr>
      <w:tblGrid>
        <w:gridCol w:w="852"/>
        <w:gridCol w:w="5508"/>
        <w:gridCol w:w="3876"/>
      </w:tblGrid>
      <w:tr w:rsidR="0091503D" w:rsidRPr="00167CAF" w:rsidTr="0091503D">
        <w:trPr>
          <w:trHeight w:val="266"/>
        </w:trPr>
        <w:tc>
          <w:tcPr>
            <w:tcW w:w="852" w:type="dxa"/>
          </w:tcPr>
          <w:p w:rsidR="0091503D" w:rsidRPr="00167CAF" w:rsidRDefault="0091503D" w:rsidP="0091503D">
            <w:pPr>
              <w:pStyle w:val="af0"/>
              <w:tabs>
                <w:tab w:val="left" w:pos="1134"/>
              </w:tabs>
              <w:ind w:left="0"/>
              <w:contextualSpacing w:val="0"/>
              <w:jc w:val="center"/>
              <w:rPr>
                <w:b/>
              </w:rPr>
            </w:pPr>
            <w:r w:rsidRPr="00167CAF">
              <w:rPr>
                <w:b/>
              </w:rPr>
              <w:t>№ п/п</w:t>
            </w:r>
          </w:p>
        </w:tc>
        <w:tc>
          <w:tcPr>
            <w:tcW w:w="5508" w:type="dxa"/>
          </w:tcPr>
          <w:p w:rsidR="0091503D" w:rsidRPr="00167CAF" w:rsidRDefault="0091503D" w:rsidP="0091503D">
            <w:pPr>
              <w:pStyle w:val="af0"/>
              <w:tabs>
                <w:tab w:val="left" w:pos="1134"/>
              </w:tabs>
              <w:ind w:left="0"/>
              <w:contextualSpacing w:val="0"/>
              <w:jc w:val="center"/>
              <w:rPr>
                <w:b/>
              </w:rPr>
            </w:pPr>
            <w:r w:rsidRPr="00167CAF">
              <w:rPr>
                <w:b/>
              </w:rPr>
              <w:t>Наименование слесарно-механических работ</w:t>
            </w:r>
          </w:p>
        </w:tc>
        <w:tc>
          <w:tcPr>
            <w:tcW w:w="3876" w:type="dxa"/>
          </w:tcPr>
          <w:p w:rsidR="0091503D" w:rsidRPr="00167CAF" w:rsidRDefault="0091503D" w:rsidP="0091503D">
            <w:pPr>
              <w:pStyle w:val="af0"/>
              <w:tabs>
                <w:tab w:val="left" w:pos="1134"/>
              </w:tabs>
              <w:ind w:left="0"/>
              <w:contextualSpacing w:val="0"/>
              <w:jc w:val="center"/>
              <w:rPr>
                <w:b/>
              </w:rPr>
            </w:pPr>
            <w:r w:rsidRPr="00167CAF">
              <w:rPr>
                <w:b/>
              </w:rPr>
              <w:t xml:space="preserve">Стоимость, руб. </w:t>
            </w:r>
          </w:p>
        </w:tc>
      </w:tr>
      <w:tr w:rsidR="0091503D" w:rsidRPr="00167CAF" w:rsidTr="0091503D">
        <w:tc>
          <w:tcPr>
            <w:tcW w:w="852" w:type="dxa"/>
          </w:tcPr>
          <w:p w:rsidR="0091503D" w:rsidRPr="00167CAF" w:rsidRDefault="0091503D" w:rsidP="0091503D">
            <w:pPr>
              <w:pStyle w:val="af0"/>
              <w:tabs>
                <w:tab w:val="left" w:pos="1134"/>
              </w:tabs>
              <w:ind w:left="0"/>
              <w:contextualSpacing w:val="0"/>
              <w:jc w:val="both"/>
            </w:pPr>
            <w:r w:rsidRPr="00167CAF">
              <w:t>1</w:t>
            </w:r>
          </w:p>
        </w:tc>
        <w:tc>
          <w:tcPr>
            <w:tcW w:w="5508" w:type="dxa"/>
          </w:tcPr>
          <w:p w:rsidR="0091503D" w:rsidRPr="00167CAF" w:rsidRDefault="0091503D" w:rsidP="0091503D">
            <w:pPr>
              <w:pStyle w:val="af0"/>
              <w:tabs>
                <w:tab w:val="left" w:pos="1134"/>
              </w:tabs>
              <w:ind w:left="0"/>
              <w:contextualSpacing w:val="0"/>
              <w:jc w:val="both"/>
            </w:pPr>
            <w:r w:rsidRPr="00167CAF">
              <w:t>Стоимость нормо</w:t>
            </w:r>
            <w:r>
              <w:t>-</w:t>
            </w:r>
            <w:r w:rsidRPr="00167CAF">
              <w:t>часа</w:t>
            </w:r>
          </w:p>
        </w:tc>
        <w:tc>
          <w:tcPr>
            <w:tcW w:w="3876" w:type="dxa"/>
          </w:tcPr>
          <w:p w:rsidR="0091503D" w:rsidRPr="00200D4F" w:rsidRDefault="0091503D" w:rsidP="0091503D">
            <w:pPr>
              <w:pStyle w:val="af0"/>
              <w:tabs>
                <w:tab w:val="left" w:pos="1134"/>
              </w:tabs>
              <w:ind w:left="0"/>
              <w:contextualSpacing w:val="0"/>
              <w:jc w:val="both"/>
              <w:rPr>
                <w:b/>
              </w:rPr>
            </w:pPr>
          </w:p>
        </w:tc>
      </w:tr>
      <w:tr w:rsidR="0091503D" w:rsidRPr="00167CAF" w:rsidTr="0091503D">
        <w:trPr>
          <w:trHeight w:val="393"/>
        </w:trPr>
        <w:tc>
          <w:tcPr>
            <w:tcW w:w="6360" w:type="dxa"/>
            <w:gridSpan w:val="2"/>
          </w:tcPr>
          <w:p w:rsidR="0091503D" w:rsidRPr="00167CAF" w:rsidRDefault="0091503D" w:rsidP="0091503D">
            <w:pPr>
              <w:pStyle w:val="af0"/>
              <w:tabs>
                <w:tab w:val="left" w:pos="1134"/>
              </w:tabs>
              <w:ind w:left="0"/>
              <w:contextualSpacing w:val="0"/>
              <w:jc w:val="both"/>
              <w:rPr>
                <w:b/>
              </w:rPr>
            </w:pPr>
            <w:r w:rsidRPr="00167CAF">
              <w:rPr>
                <w:b/>
              </w:rPr>
              <w:t>ИТОГО</w:t>
            </w:r>
          </w:p>
        </w:tc>
        <w:tc>
          <w:tcPr>
            <w:tcW w:w="3876" w:type="dxa"/>
          </w:tcPr>
          <w:p w:rsidR="0091503D" w:rsidRPr="00200D4F" w:rsidRDefault="0091503D" w:rsidP="0091503D">
            <w:pPr>
              <w:pStyle w:val="af0"/>
              <w:tabs>
                <w:tab w:val="left" w:pos="1134"/>
              </w:tabs>
              <w:ind w:left="0"/>
              <w:contextualSpacing w:val="0"/>
              <w:jc w:val="both"/>
              <w:rPr>
                <w:b/>
              </w:rPr>
            </w:pPr>
          </w:p>
        </w:tc>
      </w:tr>
    </w:tbl>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tbl>
      <w:tblPr>
        <w:tblpPr w:leftFromText="180" w:rightFromText="180" w:vertAnchor="text" w:horzAnchor="margin" w:tblpX="500" w:tblpY="123"/>
        <w:tblW w:w="9923" w:type="dxa"/>
        <w:tblLook w:val="0000" w:firstRow="0" w:lastRow="0" w:firstColumn="0" w:lastColumn="0" w:noHBand="0" w:noVBand="0"/>
      </w:tblPr>
      <w:tblGrid>
        <w:gridCol w:w="4962"/>
        <w:gridCol w:w="4961"/>
      </w:tblGrid>
      <w:tr w:rsidR="0091503D" w:rsidRPr="00402C47" w:rsidTr="0091503D">
        <w:trPr>
          <w:trHeight w:val="838"/>
        </w:trPr>
        <w:tc>
          <w:tcPr>
            <w:tcW w:w="4962" w:type="dxa"/>
            <w:vAlign w:val="bottom"/>
          </w:tcPr>
          <w:p w:rsidR="0091503D" w:rsidRPr="00347A06" w:rsidRDefault="0091503D" w:rsidP="0091503D">
            <w:pPr>
              <w:widowControl w:val="0"/>
              <w:autoSpaceDE w:val="0"/>
              <w:autoSpaceDN w:val="0"/>
              <w:adjustRightInd w:val="0"/>
              <w:spacing w:after="0" w:line="240" w:lineRule="auto"/>
              <w:ind w:right="601"/>
              <w:jc w:val="both"/>
              <w:rPr>
                <w:rFonts w:ascii="Times New Roman" w:hAnsi="Times New Roman"/>
                <w:b/>
                <w:bCs/>
                <w:color w:val="000000"/>
                <w:sz w:val="24"/>
                <w:szCs w:val="24"/>
                <w:lang w:eastAsia="ru-RU"/>
              </w:rPr>
            </w:pPr>
            <w:r w:rsidRPr="00347A06">
              <w:rPr>
                <w:rFonts w:ascii="Times New Roman" w:hAnsi="Times New Roman"/>
                <w:b/>
                <w:bCs/>
                <w:color w:val="000000"/>
                <w:sz w:val="24"/>
                <w:szCs w:val="24"/>
                <w:lang w:eastAsia="ru-RU"/>
              </w:rPr>
              <w:t>Заказчик:</w:t>
            </w:r>
          </w:p>
          <w:p w:rsidR="0091503D" w:rsidRPr="00347A06" w:rsidRDefault="0091503D" w:rsidP="0091503D">
            <w:pPr>
              <w:widowControl w:val="0"/>
              <w:autoSpaceDE w:val="0"/>
              <w:autoSpaceDN w:val="0"/>
              <w:adjustRightInd w:val="0"/>
              <w:spacing w:after="0" w:line="240" w:lineRule="auto"/>
              <w:jc w:val="both"/>
              <w:rPr>
                <w:rFonts w:ascii="Times New Roman" w:hAnsi="Times New Roman"/>
                <w:b/>
                <w:bCs/>
                <w:color w:val="000000"/>
                <w:sz w:val="24"/>
                <w:szCs w:val="24"/>
                <w:lang w:eastAsia="ru-RU"/>
              </w:rPr>
            </w:pPr>
          </w:p>
          <w:p w:rsidR="0091503D" w:rsidRPr="00347A06" w:rsidRDefault="0091503D" w:rsidP="0091503D">
            <w:pPr>
              <w:widowControl w:val="0"/>
              <w:autoSpaceDE w:val="0"/>
              <w:autoSpaceDN w:val="0"/>
              <w:adjustRightInd w:val="0"/>
              <w:spacing w:after="0" w:line="240" w:lineRule="auto"/>
              <w:jc w:val="both"/>
              <w:rPr>
                <w:rFonts w:ascii="Times New Roman" w:hAnsi="Times New Roman"/>
                <w:b/>
                <w:color w:val="000000"/>
                <w:sz w:val="24"/>
                <w:szCs w:val="24"/>
                <w:lang w:eastAsia="ru-RU"/>
              </w:rPr>
            </w:pPr>
            <w:r w:rsidRPr="00347A06">
              <w:rPr>
                <w:rFonts w:ascii="Times New Roman" w:hAnsi="Times New Roman"/>
                <w:b/>
                <w:color w:val="000000"/>
                <w:sz w:val="24"/>
                <w:szCs w:val="24"/>
                <w:lang w:eastAsia="ru-RU"/>
              </w:rPr>
              <w:t xml:space="preserve">________________ </w:t>
            </w:r>
            <w:r w:rsidR="00C13D5F">
              <w:rPr>
                <w:rFonts w:ascii="Times New Roman" w:hAnsi="Times New Roman"/>
                <w:b/>
                <w:color w:val="000000"/>
                <w:sz w:val="24"/>
                <w:szCs w:val="24"/>
                <w:lang w:eastAsia="ru-RU"/>
              </w:rPr>
              <w:t>/</w:t>
            </w:r>
          </w:p>
          <w:p w:rsidR="0091503D" w:rsidRPr="00347A06"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347A06">
              <w:rPr>
                <w:rFonts w:ascii="Times New Roman" w:hAnsi="Times New Roman"/>
                <w:b/>
                <w:sz w:val="24"/>
                <w:szCs w:val="24"/>
                <w:lang w:eastAsia="ru-RU"/>
              </w:rPr>
              <w:t>М.П.</w:t>
            </w:r>
          </w:p>
        </w:tc>
        <w:tc>
          <w:tcPr>
            <w:tcW w:w="4961" w:type="dxa"/>
            <w:vAlign w:val="bottom"/>
          </w:tcPr>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p>
          <w:p w:rsidR="0091503D" w:rsidRPr="00347A06"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347A06">
              <w:rPr>
                <w:rFonts w:ascii="Times New Roman" w:hAnsi="Times New Roman"/>
                <w:b/>
                <w:sz w:val="24"/>
                <w:szCs w:val="24"/>
                <w:lang w:eastAsia="ru-RU"/>
              </w:rPr>
              <w:t xml:space="preserve"> </w:t>
            </w:r>
          </w:p>
        </w:tc>
      </w:tr>
    </w:tbl>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C13D5F" w:rsidRDefault="00C13D5F" w:rsidP="0091503D">
      <w:pPr>
        <w:spacing w:after="0" w:line="240" w:lineRule="auto"/>
        <w:jc w:val="right"/>
        <w:rPr>
          <w:rFonts w:ascii="Times New Roman" w:hAnsi="Times New Roman"/>
          <w:color w:val="000000"/>
          <w:sz w:val="24"/>
          <w:szCs w:val="24"/>
          <w:lang w:eastAsia="ru-RU"/>
        </w:rPr>
      </w:pPr>
    </w:p>
    <w:p w:rsidR="0091503D" w:rsidRPr="00402C47" w:rsidRDefault="0091503D" w:rsidP="0091503D">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Приложение № 4</w:t>
      </w:r>
    </w:p>
    <w:p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к Договору № </w:t>
      </w:r>
      <w:r>
        <w:rPr>
          <w:rFonts w:ascii="Times New Roman" w:hAnsi="Times New Roman"/>
          <w:color w:val="000000"/>
          <w:sz w:val="24"/>
          <w:szCs w:val="24"/>
          <w:lang w:eastAsia="ru-RU"/>
        </w:rPr>
        <w:t>____</w:t>
      </w:r>
      <w:r w:rsidRPr="00402C47">
        <w:rPr>
          <w:rFonts w:ascii="Times New Roman" w:hAnsi="Times New Roman"/>
          <w:color w:val="000000"/>
          <w:sz w:val="24"/>
          <w:szCs w:val="24"/>
          <w:lang w:eastAsia="ru-RU"/>
        </w:rPr>
        <w:t>_____ от_______</w:t>
      </w:r>
    </w:p>
    <w:p w:rsidR="0091503D" w:rsidRPr="00402C47"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8"/>
          <w:szCs w:val="28"/>
          <w:u w:val="single"/>
          <w:lang w:eastAsia="ru-RU"/>
        </w:rPr>
      </w:pPr>
      <w:r w:rsidRPr="007362AA">
        <w:rPr>
          <w:rFonts w:ascii="Times New Roman" w:hAnsi="Times New Roman"/>
          <w:b/>
          <w:color w:val="000000"/>
          <w:sz w:val="28"/>
          <w:szCs w:val="28"/>
          <w:u w:val="single"/>
          <w:lang w:eastAsia="ru-RU"/>
        </w:rPr>
        <w:t>Форма Акта сдачи-приемки выполненных работ</w:t>
      </w:r>
    </w:p>
    <w:tbl>
      <w:tblPr>
        <w:tblW w:w="0" w:type="auto"/>
        <w:tblLook w:val="01E0" w:firstRow="1" w:lastRow="1" w:firstColumn="1" w:lastColumn="1" w:noHBand="0" w:noVBand="0"/>
      </w:tblPr>
      <w:tblGrid>
        <w:gridCol w:w="9571"/>
      </w:tblGrid>
      <w:tr w:rsidR="0091503D" w:rsidRPr="007362AA" w:rsidTr="0091503D">
        <w:tc>
          <w:tcPr>
            <w:tcW w:w="9571" w:type="dxa"/>
          </w:tcPr>
          <w:p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p>
          <w:p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r w:rsidRPr="007362AA">
              <w:rPr>
                <w:rFonts w:ascii="Times New Roman" w:hAnsi="Times New Roman"/>
                <w:color w:val="000000"/>
                <w:sz w:val="24"/>
                <w:szCs w:val="24"/>
                <w:lang w:eastAsia="ru-RU"/>
              </w:rPr>
              <w:t>Исполнитель______________________________________________________________</w:t>
            </w:r>
          </w:p>
        </w:tc>
      </w:tr>
      <w:tr w:rsidR="0091503D" w:rsidRPr="007362AA" w:rsidTr="0091503D">
        <w:tblPrEx>
          <w:tblBorders>
            <w:insideH w:val="single" w:sz="4" w:space="0" w:color="auto"/>
            <w:insideV w:val="single" w:sz="4" w:space="0" w:color="auto"/>
          </w:tblBorders>
        </w:tblPrEx>
        <w:trPr>
          <w:trHeight w:val="475"/>
        </w:trPr>
        <w:tc>
          <w:tcPr>
            <w:tcW w:w="9571" w:type="dxa"/>
            <w:tcBorders>
              <w:top w:val="nil"/>
              <w:bottom w:val="nil"/>
            </w:tcBorders>
          </w:tcPr>
          <w:p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val="en-US" w:eastAsia="ru-RU"/>
              </w:rPr>
            </w:pPr>
            <w:r w:rsidRPr="007362AA">
              <w:rPr>
                <w:rFonts w:ascii="Times New Roman" w:hAnsi="Times New Roman"/>
                <w:color w:val="000000"/>
                <w:sz w:val="24"/>
                <w:szCs w:val="24"/>
                <w:lang w:eastAsia="ru-RU"/>
              </w:rPr>
              <w:t>Заказчик</w:t>
            </w:r>
            <w:r w:rsidRPr="007362AA">
              <w:rPr>
                <w:rFonts w:ascii="Times New Roman" w:hAnsi="Times New Roman"/>
                <w:color w:val="000000"/>
                <w:sz w:val="24"/>
                <w:szCs w:val="24"/>
                <w:lang w:val="en-US" w:eastAsia="ru-RU"/>
              </w:rPr>
              <w:t xml:space="preserve"> </w:t>
            </w:r>
            <w:r w:rsidRPr="007362AA">
              <w:rPr>
                <w:rFonts w:ascii="Times New Roman" w:hAnsi="Times New Roman"/>
                <w:color w:val="000000"/>
                <w:sz w:val="24"/>
                <w:szCs w:val="24"/>
                <w:u w:val="single"/>
                <w:lang w:eastAsia="ru-RU"/>
              </w:rPr>
              <w:t>ПАО «Саратовэнерго»</w:t>
            </w:r>
          </w:p>
        </w:tc>
      </w:tr>
    </w:tbl>
    <w:p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8"/>
          <w:szCs w:val="28"/>
          <w:lang w:eastAsia="ru-RU"/>
        </w:rPr>
      </w:pPr>
      <w:r w:rsidRPr="007362AA">
        <w:rPr>
          <w:rFonts w:ascii="Times New Roman" w:hAnsi="Times New Roman"/>
          <w:b/>
          <w:color w:val="000000"/>
          <w:sz w:val="28"/>
          <w:szCs w:val="28"/>
          <w:lang w:eastAsia="ru-RU"/>
        </w:rPr>
        <w:t xml:space="preserve">Акт №_________ </w:t>
      </w:r>
      <w:r w:rsidRPr="007362AA">
        <w:rPr>
          <w:rFonts w:ascii="Times New Roman" w:hAnsi="Times New Roman"/>
          <w:b/>
          <w:color w:val="000000"/>
          <w:sz w:val="24"/>
          <w:szCs w:val="24"/>
          <w:lang w:eastAsia="ru-RU"/>
        </w:rPr>
        <w:t>от «____</w:t>
      </w:r>
      <w:proofErr w:type="gramStart"/>
      <w:r w:rsidRPr="007362AA">
        <w:rPr>
          <w:rFonts w:ascii="Times New Roman" w:hAnsi="Times New Roman"/>
          <w:b/>
          <w:color w:val="000000"/>
          <w:sz w:val="24"/>
          <w:szCs w:val="24"/>
          <w:lang w:eastAsia="ru-RU"/>
        </w:rPr>
        <w:t>_»_</w:t>
      </w:r>
      <w:proofErr w:type="gramEnd"/>
      <w:r w:rsidRPr="007362AA">
        <w:rPr>
          <w:rFonts w:ascii="Times New Roman" w:hAnsi="Times New Roman"/>
          <w:b/>
          <w:color w:val="000000"/>
          <w:sz w:val="24"/>
          <w:szCs w:val="24"/>
          <w:lang w:eastAsia="ru-RU"/>
        </w:rPr>
        <w:t>_________20___г.</w:t>
      </w:r>
    </w:p>
    <w:p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r w:rsidRPr="007362AA">
        <w:rPr>
          <w:rFonts w:ascii="Times New Roman" w:hAnsi="Times New Roman"/>
          <w:b/>
          <w:color w:val="000000"/>
          <w:sz w:val="24"/>
          <w:szCs w:val="24"/>
          <w:lang w:eastAsia="ru-RU"/>
        </w:rPr>
        <w:t>сдачи-приемки выполненных работ</w:t>
      </w:r>
    </w:p>
    <w:p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r w:rsidRPr="007362AA">
        <w:rPr>
          <w:rFonts w:ascii="Times New Roman" w:hAnsi="Times New Roman"/>
          <w:b/>
          <w:color w:val="000000"/>
          <w:sz w:val="24"/>
          <w:szCs w:val="24"/>
          <w:lang w:eastAsia="ru-RU"/>
        </w:rPr>
        <w:t>по Договору ________________________________ от «____</w:t>
      </w:r>
      <w:proofErr w:type="gramStart"/>
      <w:r w:rsidRPr="007362AA">
        <w:rPr>
          <w:rFonts w:ascii="Times New Roman" w:hAnsi="Times New Roman"/>
          <w:b/>
          <w:color w:val="000000"/>
          <w:sz w:val="24"/>
          <w:szCs w:val="24"/>
          <w:lang w:eastAsia="ru-RU"/>
        </w:rPr>
        <w:t>_»_</w:t>
      </w:r>
      <w:proofErr w:type="gramEnd"/>
      <w:r w:rsidRPr="007362AA">
        <w:rPr>
          <w:rFonts w:ascii="Times New Roman" w:hAnsi="Times New Roman"/>
          <w:b/>
          <w:color w:val="000000"/>
          <w:sz w:val="24"/>
          <w:szCs w:val="24"/>
          <w:lang w:eastAsia="ru-RU"/>
        </w:rPr>
        <w:t>_________20___г.</w:t>
      </w:r>
      <w:r w:rsidRPr="007362AA">
        <w:rPr>
          <w:rFonts w:ascii="Times New Roman" w:hAnsi="Times New Roman"/>
          <w:b/>
          <w:color w:val="000000"/>
          <w:sz w:val="24"/>
          <w:szCs w:val="24"/>
          <w:lang w:eastAsia="ru-RU"/>
        </w:rPr>
        <w:tab/>
        <w:t>№_________</w:t>
      </w:r>
    </w:p>
    <w:p w:rsidR="0091503D" w:rsidRPr="007362AA" w:rsidRDefault="0091503D" w:rsidP="0091503D">
      <w:pPr>
        <w:widowControl w:val="0"/>
        <w:autoSpaceDE w:val="0"/>
        <w:autoSpaceDN w:val="0"/>
        <w:adjustRightInd w:val="0"/>
        <w:spacing w:after="0" w:line="240" w:lineRule="auto"/>
        <w:jc w:val="center"/>
        <w:rPr>
          <w:rFonts w:ascii="Times New Roman" w:hAnsi="Times New Roman"/>
          <w:b/>
          <w:color w:val="000000"/>
          <w:sz w:val="24"/>
          <w:szCs w:val="24"/>
          <w:lang w:eastAsia="ru-RU"/>
        </w:rPr>
      </w:pPr>
    </w:p>
    <w:p w:rsidR="0091503D" w:rsidRPr="007362AA" w:rsidRDefault="0091503D" w:rsidP="0091503D">
      <w:pPr>
        <w:widowControl w:val="0"/>
        <w:tabs>
          <w:tab w:val="right" w:leader="underscore" w:pos="10773"/>
        </w:tabs>
        <w:autoSpaceDE w:val="0"/>
        <w:autoSpaceDN w:val="0"/>
        <w:adjustRightInd w:val="0"/>
        <w:spacing w:after="0" w:line="240" w:lineRule="auto"/>
        <w:rPr>
          <w:rFonts w:ascii="Times New Roman" w:hAnsi="Times New Roman"/>
          <w:color w:val="000000"/>
          <w:sz w:val="24"/>
          <w:szCs w:val="24"/>
          <w:lang w:eastAsia="ru-RU"/>
        </w:rPr>
      </w:pPr>
      <w:r w:rsidRPr="007362AA">
        <w:rPr>
          <w:rFonts w:ascii="Times New Roman" w:hAnsi="Times New Roman"/>
          <w:color w:val="000000"/>
          <w:sz w:val="24"/>
          <w:szCs w:val="24"/>
          <w:lang w:eastAsia="ru-RU"/>
        </w:rPr>
        <w:t>Общая стоимость работ по Договору_______________________________</w:t>
      </w:r>
    </w:p>
    <w:p w:rsidR="0091503D" w:rsidRPr="007362AA" w:rsidRDefault="0091503D" w:rsidP="0091503D">
      <w:pPr>
        <w:widowControl w:val="0"/>
        <w:tabs>
          <w:tab w:val="right" w:leader="underscore" w:pos="10206"/>
        </w:tabs>
        <w:autoSpaceDE w:val="0"/>
        <w:autoSpaceDN w:val="0"/>
        <w:adjustRightInd w:val="0"/>
        <w:spacing w:after="0" w:line="240" w:lineRule="auto"/>
        <w:rPr>
          <w:rFonts w:ascii="Times New Roman" w:hAnsi="Times New Roman"/>
          <w:color w:val="000000"/>
          <w:sz w:val="24"/>
          <w:szCs w:val="24"/>
          <w:lang w:eastAsia="ru-RU"/>
        </w:rPr>
      </w:pPr>
    </w:p>
    <w:p w:rsidR="0091503D" w:rsidRPr="007362AA" w:rsidRDefault="0091503D" w:rsidP="0091503D">
      <w:pPr>
        <w:widowControl w:val="0"/>
        <w:tabs>
          <w:tab w:val="right" w:leader="underscore" w:pos="10773"/>
        </w:tabs>
        <w:autoSpaceDE w:val="0"/>
        <w:autoSpaceDN w:val="0"/>
        <w:adjustRightInd w:val="0"/>
        <w:spacing w:after="0" w:line="240" w:lineRule="auto"/>
        <w:rPr>
          <w:rFonts w:ascii="Times New Roman" w:hAnsi="Times New Roman"/>
          <w:color w:val="000000"/>
          <w:sz w:val="24"/>
          <w:szCs w:val="24"/>
          <w:lang w:eastAsia="ru-RU"/>
        </w:rPr>
      </w:pPr>
      <w:r w:rsidRPr="007362AA">
        <w:rPr>
          <w:rFonts w:ascii="Times New Roman" w:hAnsi="Times New Roman"/>
          <w:color w:val="000000"/>
          <w:sz w:val="24"/>
          <w:szCs w:val="24"/>
          <w:lang w:eastAsia="ru-RU"/>
        </w:rPr>
        <w:t>Исполнитель выполнил, а Заказчик принял следующие работы:</w:t>
      </w:r>
    </w:p>
    <w:p w:rsidR="0091503D" w:rsidRPr="007362AA"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tbl>
      <w:tblPr>
        <w:tblW w:w="9284" w:type="dxa"/>
        <w:tblLook w:val="04A0" w:firstRow="1" w:lastRow="0" w:firstColumn="1" w:lastColumn="0" w:noHBand="0" w:noVBand="1"/>
      </w:tblPr>
      <w:tblGrid>
        <w:gridCol w:w="640"/>
        <w:gridCol w:w="940"/>
        <w:gridCol w:w="2400"/>
        <w:gridCol w:w="1060"/>
        <w:gridCol w:w="864"/>
        <w:gridCol w:w="840"/>
        <w:gridCol w:w="1060"/>
        <w:gridCol w:w="1480"/>
      </w:tblGrid>
      <w:tr w:rsidR="0091503D" w:rsidRPr="007362AA" w:rsidTr="0091503D">
        <w:trPr>
          <w:trHeight w:val="259"/>
        </w:trPr>
        <w:tc>
          <w:tcPr>
            <w:tcW w:w="1580" w:type="dxa"/>
            <w:gridSpan w:val="2"/>
            <w:tcBorders>
              <w:top w:val="nil"/>
              <w:left w:val="nil"/>
              <w:bottom w:val="nil"/>
              <w:right w:val="nil"/>
            </w:tcBorders>
            <w:shd w:val="clear" w:color="auto" w:fill="auto"/>
            <w:noWrap/>
            <w:vAlign w:val="bottom"/>
            <w:hideMark/>
          </w:tcPr>
          <w:p w:rsidR="0091503D" w:rsidRPr="007362AA" w:rsidRDefault="0091503D" w:rsidP="0091503D">
            <w:pPr>
              <w:spacing w:after="0" w:line="240" w:lineRule="auto"/>
              <w:rPr>
                <w:rFonts w:ascii="Times New Roman" w:hAnsi="Times New Roman"/>
                <w:sz w:val="20"/>
                <w:szCs w:val="20"/>
                <w:lang w:eastAsia="ru-RU"/>
              </w:rPr>
            </w:pPr>
            <w:r w:rsidRPr="007362AA">
              <w:rPr>
                <w:rFonts w:ascii="Times New Roman" w:hAnsi="Times New Roman"/>
                <w:sz w:val="20"/>
                <w:szCs w:val="20"/>
              </w:rPr>
              <w:t>Автомобиль:</w:t>
            </w:r>
          </w:p>
        </w:tc>
        <w:tc>
          <w:tcPr>
            <w:tcW w:w="6224" w:type="dxa"/>
            <w:gridSpan w:val="5"/>
            <w:tcBorders>
              <w:top w:val="nil"/>
              <w:left w:val="nil"/>
              <w:bottom w:val="nil"/>
              <w:right w:val="nil"/>
            </w:tcBorders>
            <w:shd w:val="clear" w:color="auto" w:fill="auto"/>
            <w:vAlign w:val="bottom"/>
            <w:hideMark/>
          </w:tcPr>
          <w:p w:rsidR="0091503D" w:rsidRPr="007362AA" w:rsidRDefault="0091503D" w:rsidP="0091503D">
            <w:pPr>
              <w:rPr>
                <w:rFonts w:ascii="Times New Roman" w:hAnsi="Times New Roman"/>
                <w:sz w:val="20"/>
                <w:szCs w:val="20"/>
              </w:rPr>
            </w:pPr>
          </w:p>
        </w:tc>
        <w:tc>
          <w:tcPr>
            <w:tcW w:w="148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r>
      <w:tr w:rsidR="0091503D" w:rsidRPr="007362AA" w:rsidTr="0091503D">
        <w:trPr>
          <w:trHeight w:val="259"/>
        </w:trPr>
        <w:tc>
          <w:tcPr>
            <w:tcW w:w="1580" w:type="dxa"/>
            <w:gridSpan w:val="2"/>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r w:rsidRPr="007362AA">
              <w:rPr>
                <w:rFonts w:ascii="Times New Roman" w:hAnsi="Times New Roman"/>
                <w:sz w:val="20"/>
                <w:szCs w:val="20"/>
              </w:rPr>
              <w:t>Док. основание:</w:t>
            </w:r>
          </w:p>
        </w:tc>
        <w:tc>
          <w:tcPr>
            <w:tcW w:w="6224" w:type="dxa"/>
            <w:gridSpan w:val="5"/>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b/>
                <w:bCs/>
                <w:sz w:val="20"/>
                <w:szCs w:val="20"/>
              </w:rPr>
            </w:pPr>
            <w:r w:rsidRPr="007362AA">
              <w:rPr>
                <w:rFonts w:ascii="Times New Roman" w:hAnsi="Times New Roman"/>
                <w:b/>
                <w:bCs/>
                <w:sz w:val="20"/>
                <w:szCs w:val="20"/>
              </w:rPr>
              <w:t xml:space="preserve">Договор №                                 Заказ-наряд № </w:t>
            </w:r>
          </w:p>
        </w:tc>
        <w:tc>
          <w:tcPr>
            <w:tcW w:w="148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b/>
                <w:bCs/>
                <w:sz w:val="20"/>
                <w:szCs w:val="20"/>
              </w:rPr>
            </w:pPr>
          </w:p>
        </w:tc>
      </w:tr>
      <w:tr w:rsidR="0091503D" w:rsidRPr="007362AA" w:rsidTr="0091503D">
        <w:trPr>
          <w:trHeight w:val="222"/>
        </w:trPr>
        <w:tc>
          <w:tcPr>
            <w:tcW w:w="640" w:type="dxa"/>
            <w:tcBorders>
              <w:top w:val="nil"/>
              <w:left w:val="nil"/>
              <w:bottom w:val="nil"/>
              <w:right w:val="nil"/>
            </w:tcBorders>
            <w:shd w:val="clear" w:color="auto" w:fill="auto"/>
            <w:vAlign w:val="bottom"/>
            <w:hideMark/>
          </w:tcPr>
          <w:p w:rsidR="0091503D" w:rsidRPr="007362AA" w:rsidRDefault="0091503D" w:rsidP="0091503D">
            <w:pPr>
              <w:rPr>
                <w:rFonts w:ascii="Times New Roman" w:hAnsi="Times New Roman"/>
                <w:sz w:val="20"/>
                <w:szCs w:val="20"/>
              </w:rPr>
            </w:pPr>
          </w:p>
        </w:tc>
        <w:tc>
          <w:tcPr>
            <w:tcW w:w="94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240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864"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84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1480" w:type="dxa"/>
            <w:tcBorders>
              <w:top w:val="nil"/>
              <w:left w:val="nil"/>
              <w:bottom w:val="nil"/>
              <w:right w:val="nil"/>
            </w:tcBorders>
            <w:shd w:val="clear" w:color="auto" w:fill="auto"/>
            <w:vAlign w:val="bottom"/>
            <w:hideMark/>
          </w:tcPr>
          <w:p w:rsidR="0091503D" w:rsidRPr="007362AA" w:rsidRDefault="0091503D" w:rsidP="0091503D">
            <w:pPr>
              <w:rPr>
                <w:rFonts w:ascii="Times New Roman" w:hAnsi="Times New Roman"/>
                <w:sz w:val="20"/>
                <w:szCs w:val="20"/>
              </w:rPr>
            </w:pPr>
          </w:p>
        </w:tc>
      </w:tr>
      <w:tr w:rsidR="0091503D" w:rsidRPr="007362AA" w:rsidTr="0091503D">
        <w:trPr>
          <w:trHeight w:val="319"/>
        </w:trPr>
        <w:tc>
          <w:tcPr>
            <w:tcW w:w="640"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w:t>
            </w:r>
          </w:p>
        </w:tc>
        <w:tc>
          <w:tcPr>
            <w:tcW w:w="3340" w:type="dxa"/>
            <w:gridSpan w:val="2"/>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Услуга</w:t>
            </w:r>
          </w:p>
        </w:tc>
        <w:tc>
          <w:tcPr>
            <w:tcW w:w="1060" w:type="dxa"/>
            <w:tcBorders>
              <w:top w:val="single" w:sz="8" w:space="0" w:color="000000"/>
              <w:left w:val="nil"/>
              <w:bottom w:val="single" w:sz="4" w:space="0" w:color="000000"/>
              <w:right w:val="single" w:sz="4" w:space="0" w:color="000000"/>
            </w:tcBorders>
            <w:shd w:val="clear" w:color="auto" w:fill="auto"/>
            <w:noWrap/>
            <w:vAlign w:val="center"/>
            <w:hideMark/>
          </w:tcPr>
          <w:p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Кол-во</w:t>
            </w:r>
          </w:p>
        </w:tc>
        <w:tc>
          <w:tcPr>
            <w:tcW w:w="864" w:type="dxa"/>
            <w:tcBorders>
              <w:top w:val="single" w:sz="8" w:space="0" w:color="000000"/>
              <w:left w:val="nil"/>
              <w:bottom w:val="single" w:sz="4" w:space="0" w:color="000000"/>
              <w:right w:val="single" w:sz="4" w:space="0" w:color="000000"/>
            </w:tcBorders>
            <w:shd w:val="clear" w:color="auto" w:fill="auto"/>
            <w:noWrap/>
            <w:vAlign w:val="center"/>
            <w:hideMark/>
          </w:tcPr>
          <w:p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Норма</w:t>
            </w:r>
          </w:p>
        </w:tc>
        <w:tc>
          <w:tcPr>
            <w:tcW w:w="840" w:type="dxa"/>
            <w:tcBorders>
              <w:top w:val="single" w:sz="8" w:space="0" w:color="000000"/>
              <w:left w:val="nil"/>
              <w:bottom w:val="single" w:sz="4" w:space="0" w:color="000000"/>
              <w:right w:val="single" w:sz="4" w:space="0" w:color="000000"/>
            </w:tcBorders>
            <w:shd w:val="clear" w:color="auto" w:fill="auto"/>
            <w:noWrap/>
            <w:vAlign w:val="center"/>
            <w:hideMark/>
          </w:tcPr>
          <w:p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н/ч</w:t>
            </w:r>
          </w:p>
        </w:tc>
        <w:tc>
          <w:tcPr>
            <w:tcW w:w="1060" w:type="dxa"/>
            <w:tcBorders>
              <w:top w:val="single" w:sz="8" w:space="0" w:color="000000"/>
              <w:left w:val="nil"/>
              <w:bottom w:val="single" w:sz="4" w:space="0" w:color="000000"/>
              <w:right w:val="single" w:sz="4" w:space="0" w:color="000000"/>
            </w:tcBorders>
            <w:shd w:val="clear" w:color="auto" w:fill="auto"/>
            <w:noWrap/>
            <w:vAlign w:val="center"/>
            <w:hideMark/>
          </w:tcPr>
          <w:p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Цена н/ч</w:t>
            </w:r>
          </w:p>
        </w:tc>
        <w:tc>
          <w:tcPr>
            <w:tcW w:w="1480" w:type="dxa"/>
            <w:tcBorders>
              <w:top w:val="single" w:sz="8" w:space="0" w:color="000000"/>
              <w:left w:val="nil"/>
              <w:bottom w:val="single" w:sz="4" w:space="0" w:color="000000"/>
              <w:right w:val="single" w:sz="4" w:space="0" w:color="000000"/>
            </w:tcBorders>
            <w:shd w:val="clear" w:color="auto" w:fill="auto"/>
            <w:noWrap/>
            <w:vAlign w:val="center"/>
            <w:hideMark/>
          </w:tcPr>
          <w:p w:rsidR="0091503D" w:rsidRPr="007362AA" w:rsidRDefault="0091503D" w:rsidP="0091503D">
            <w:pPr>
              <w:jc w:val="center"/>
              <w:rPr>
                <w:rFonts w:ascii="Times New Roman" w:hAnsi="Times New Roman"/>
                <w:b/>
                <w:bCs/>
                <w:sz w:val="20"/>
                <w:szCs w:val="20"/>
              </w:rPr>
            </w:pPr>
            <w:r w:rsidRPr="007362AA">
              <w:rPr>
                <w:rFonts w:ascii="Times New Roman" w:hAnsi="Times New Roman"/>
                <w:b/>
                <w:bCs/>
                <w:sz w:val="20"/>
                <w:szCs w:val="20"/>
              </w:rPr>
              <w:t>Сумма</w:t>
            </w:r>
          </w:p>
        </w:tc>
      </w:tr>
      <w:tr w:rsidR="0091503D" w:rsidRPr="007362AA" w:rsidTr="0091503D">
        <w:trPr>
          <w:trHeight w:val="195"/>
        </w:trPr>
        <w:tc>
          <w:tcPr>
            <w:tcW w:w="640" w:type="dxa"/>
            <w:tcBorders>
              <w:top w:val="nil"/>
              <w:left w:val="single" w:sz="8" w:space="0" w:color="000000"/>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1</w:t>
            </w:r>
          </w:p>
        </w:tc>
        <w:tc>
          <w:tcPr>
            <w:tcW w:w="3340" w:type="dxa"/>
            <w:gridSpan w:val="2"/>
            <w:tcBorders>
              <w:top w:val="single" w:sz="4" w:space="0" w:color="000000"/>
              <w:left w:val="nil"/>
              <w:bottom w:val="single" w:sz="4" w:space="0" w:color="000000"/>
              <w:right w:val="single" w:sz="4" w:space="0" w:color="000000"/>
            </w:tcBorders>
            <w:shd w:val="clear" w:color="auto" w:fill="auto"/>
            <w:vAlign w:val="center"/>
            <w:hideMark/>
          </w:tcPr>
          <w:p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4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Н\ч</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148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rsidTr="0091503D">
        <w:trPr>
          <w:trHeight w:val="259"/>
        </w:trPr>
        <w:tc>
          <w:tcPr>
            <w:tcW w:w="640" w:type="dxa"/>
            <w:tcBorders>
              <w:top w:val="nil"/>
              <w:left w:val="single" w:sz="8" w:space="0" w:color="000000"/>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2</w:t>
            </w:r>
          </w:p>
        </w:tc>
        <w:tc>
          <w:tcPr>
            <w:tcW w:w="940" w:type="dxa"/>
            <w:tcBorders>
              <w:top w:val="nil"/>
              <w:left w:val="nil"/>
              <w:bottom w:val="single" w:sz="4" w:space="0" w:color="000000"/>
              <w:right w:val="nil"/>
            </w:tcBorders>
            <w:shd w:val="clear" w:color="auto" w:fill="auto"/>
            <w:vAlign w:val="center"/>
            <w:hideMark/>
          </w:tcPr>
          <w:p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240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 </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4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 </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148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rsidTr="0091503D">
        <w:trPr>
          <w:trHeight w:val="259"/>
        </w:trPr>
        <w:tc>
          <w:tcPr>
            <w:tcW w:w="640" w:type="dxa"/>
            <w:tcBorders>
              <w:top w:val="nil"/>
              <w:left w:val="single" w:sz="8" w:space="0" w:color="000000"/>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3</w:t>
            </w:r>
          </w:p>
        </w:tc>
        <w:tc>
          <w:tcPr>
            <w:tcW w:w="3340" w:type="dxa"/>
            <w:gridSpan w:val="2"/>
            <w:tcBorders>
              <w:top w:val="single" w:sz="4" w:space="0" w:color="000000"/>
              <w:left w:val="nil"/>
              <w:bottom w:val="single" w:sz="4" w:space="0" w:color="000000"/>
              <w:right w:val="single" w:sz="4" w:space="0" w:color="000000"/>
            </w:tcBorders>
            <w:shd w:val="clear" w:color="auto" w:fill="auto"/>
            <w:vAlign w:val="center"/>
            <w:hideMark/>
          </w:tcPr>
          <w:p w:rsidR="0091503D" w:rsidRPr="007362AA" w:rsidRDefault="0091503D" w:rsidP="0091503D">
            <w:pPr>
              <w:rPr>
                <w:rFonts w:ascii="Times New Roman" w:hAnsi="Times New Roman"/>
                <w:sz w:val="20"/>
                <w:szCs w:val="20"/>
              </w:rPr>
            </w:pPr>
            <w:r w:rsidRPr="007362AA">
              <w:rPr>
                <w:rFonts w:ascii="Times New Roman" w:hAnsi="Times New Roman"/>
                <w:sz w:val="20"/>
                <w:szCs w:val="20"/>
              </w:rPr>
              <w:t>Итого по услугам</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4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Н\ч</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148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rsidTr="0091503D">
        <w:trPr>
          <w:trHeight w:val="259"/>
        </w:trPr>
        <w:tc>
          <w:tcPr>
            <w:tcW w:w="640" w:type="dxa"/>
            <w:tcBorders>
              <w:top w:val="nil"/>
              <w:left w:val="single" w:sz="8" w:space="0" w:color="000000"/>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4</w:t>
            </w:r>
          </w:p>
        </w:tc>
        <w:tc>
          <w:tcPr>
            <w:tcW w:w="3340" w:type="dxa"/>
            <w:gridSpan w:val="2"/>
            <w:tcBorders>
              <w:top w:val="single" w:sz="4" w:space="0" w:color="000000"/>
              <w:left w:val="nil"/>
              <w:bottom w:val="single" w:sz="4" w:space="0" w:color="000000"/>
              <w:right w:val="single" w:sz="4" w:space="0" w:color="000000"/>
            </w:tcBorders>
            <w:shd w:val="clear" w:color="auto" w:fill="auto"/>
            <w:vAlign w:val="center"/>
            <w:hideMark/>
          </w:tcPr>
          <w:p w:rsidR="0091503D" w:rsidRPr="007362AA" w:rsidRDefault="0091503D" w:rsidP="0091503D">
            <w:pPr>
              <w:rPr>
                <w:rFonts w:ascii="Times New Roman" w:hAnsi="Times New Roman"/>
                <w:sz w:val="20"/>
                <w:szCs w:val="20"/>
              </w:rPr>
            </w:pPr>
            <w:r w:rsidRPr="007362AA">
              <w:rPr>
                <w:rFonts w:ascii="Times New Roman" w:hAnsi="Times New Roman"/>
                <w:sz w:val="20"/>
                <w:szCs w:val="20"/>
              </w:rPr>
              <w:t>Запасные части</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c>
          <w:tcPr>
            <w:tcW w:w="864"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w:t>
            </w:r>
          </w:p>
        </w:tc>
        <w:tc>
          <w:tcPr>
            <w:tcW w:w="84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center"/>
              <w:rPr>
                <w:rFonts w:ascii="Times New Roman" w:hAnsi="Times New Roman"/>
                <w:sz w:val="20"/>
                <w:szCs w:val="20"/>
              </w:rPr>
            </w:pPr>
            <w:r w:rsidRPr="007362AA">
              <w:rPr>
                <w:rFonts w:ascii="Times New Roman" w:hAnsi="Times New Roman"/>
                <w:sz w:val="20"/>
                <w:szCs w:val="20"/>
              </w:rPr>
              <w:t>-</w:t>
            </w:r>
          </w:p>
        </w:tc>
        <w:tc>
          <w:tcPr>
            <w:tcW w:w="106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w:t>
            </w:r>
          </w:p>
        </w:tc>
        <w:tc>
          <w:tcPr>
            <w:tcW w:w="1480" w:type="dxa"/>
            <w:tcBorders>
              <w:top w:val="nil"/>
              <w:left w:val="nil"/>
              <w:bottom w:val="single" w:sz="4" w:space="0" w:color="000000"/>
              <w:right w:val="single" w:sz="4" w:space="0" w:color="000000"/>
            </w:tcBorders>
            <w:shd w:val="clear" w:color="auto" w:fill="auto"/>
            <w:vAlign w:val="center"/>
            <w:hideMark/>
          </w:tcPr>
          <w:p w:rsidR="0091503D" w:rsidRPr="007362AA" w:rsidRDefault="0091503D" w:rsidP="0091503D">
            <w:pPr>
              <w:jc w:val="right"/>
              <w:rPr>
                <w:rFonts w:ascii="Times New Roman" w:hAnsi="Times New Roman"/>
                <w:sz w:val="20"/>
                <w:szCs w:val="20"/>
              </w:rPr>
            </w:pPr>
            <w:r w:rsidRPr="007362AA">
              <w:rPr>
                <w:rFonts w:ascii="Times New Roman" w:hAnsi="Times New Roman"/>
                <w:sz w:val="20"/>
                <w:szCs w:val="20"/>
              </w:rPr>
              <w:t> </w:t>
            </w:r>
          </w:p>
        </w:tc>
      </w:tr>
      <w:tr w:rsidR="0091503D" w:rsidRPr="007362AA" w:rsidTr="0091503D">
        <w:trPr>
          <w:trHeight w:val="259"/>
        </w:trPr>
        <w:tc>
          <w:tcPr>
            <w:tcW w:w="640" w:type="dxa"/>
            <w:tcBorders>
              <w:top w:val="single" w:sz="8" w:space="0" w:color="000000"/>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3340" w:type="dxa"/>
            <w:gridSpan w:val="2"/>
            <w:tcBorders>
              <w:top w:val="single" w:sz="8" w:space="0" w:color="000000"/>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r w:rsidRPr="007362AA">
              <w:rPr>
                <w:rFonts w:ascii="Times New Roman" w:hAnsi="Times New Roman"/>
                <w:sz w:val="20"/>
                <w:szCs w:val="20"/>
              </w:rPr>
              <w:t> </w:t>
            </w:r>
          </w:p>
        </w:tc>
        <w:tc>
          <w:tcPr>
            <w:tcW w:w="3824" w:type="dxa"/>
            <w:gridSpan w:val="4"/>
            <w:tcBorders>
              <w:top w:val="single" w:sz="8" w:space="0" w:color="000000"/>
              <w:left w:val="nil"/>
              <w:bottom w:val="nil"/>
              <w:right w:val="nil"/>
            </w:tcBorders>
            <w:shd w:val="clear" w:color="auto" w:fill="auto"/>
            <w:noWrap/>
            <w:hideMark/>
          </w:tcPr>
          <w:p w:rsidR="0091503D" w:rsidRPr="007362AA" w:rsidRDefault="0091503D" w:rsidP="0091503D">
            <w:pPr>
              <w:jc w:val="right"/>
              <w:rPr>
                <w:rFonts w:ascii="Times New Roman" w:hAnsi="Times New Roman"/>
                <w:b/>
                <w:bCs/>
                <w:sz w:val="20"/>
                <w:szCs w:val="20"/>
              </w:rPr>
            </w:pPr>
            <w:r w:rsidRPr="007362AA">
              <w:rPr>
                <w:rFonts w:ascii="Times New Roman" w:hAnsi="Times New Roman"/>
                <w:b/>
                <w:bCs/>
                <w:sz w:val="20"/>
                <w:szCs w:val="20"/>
              </w:rPr>
              <w:t xml:space="preserve">Итого </w:t>
            </w:r>
            <w:proofErr w:type="spellStart"/>
            <w:r w:rsidRPr="007362AA">
              <w:rPr>
                <w:rFonts w:ascii="Times New Roman" w:hAnsi="Times New Roman"/>
                <w:b/>
                <w:bCs/>
                <w:sz w:val="20"/>
                <w:szCs w:val="20"/>
              </w:rPr>
              <w:t>Руб</w:t>
            </w:r>
            <w:proofErr w:type="spellEnd"/>
            <w:r w:rsidRPr="007362AA">
              <w:rPr>
                <w:rFonts w:ascii="Times New Roman" w:hAnsi="Times New Roman"/>
                <w:b/>
                <w:bCs/>
                <w:sz w:val="20"/>
                <w:szCs w:val="20"/>
              </w:rPr>
              <w:t>:</w:t>
            </w:r>
          </w:p>
        </w:tc>
        <w:tc>
          <w:tcPr>
            <w:tcW w:w="1480" w:type="dxa"/>
            <w:tcBorders>
              <w:top w:val="single" w:sz="8" w:space="0" w:color="000000"/>
              <w:left w:val="single" w:sz="8" w:space="0" w:color="000000"/>
              <w:bottom w:val="single" w:sz="8" w:space="0" w:color="000000"/>
              <w:right w:val="single" w:sz="8" w:space="0" w:color="000000"/>
            </w:tcBorders>
            <w:shd w:val="clear" w:color="auto" w:fill="auto"/>
            <w:hideMark/>
          </w:tcPr>
          <w:p w:rsidR="0091503D" w:rsidRPr="007362AA" w:rsidRDefault="0091503D" w:rsidP="0091503D">
            <w:pPr>
              <w:jc w:val="right"/>
              <w:rPr>
                <w:rFonts w:ascii="Times New Roman" w:hAnsi="Times New Roman"/>
                <w:b/>
                <w:bCs/>
                <w:sz w:val="20"/>
                <w:szCs w:val="20"/>
              </w:rPr>
            </w:pPr>
            <w:r w:rsidRPr="007362AA">
              <w:rPr>
                <w:rFonts w:ascii="Times New Roman" w:hAnsi="Times New Roman"/>
                <w:b/>
                <w:bCs/>
                <w:sz w:val="20"/>
                <w:szCs w:val="20"/>
              </w:rPr>
              <w:t> </w:t>
            </w:r>
          </w:p>
        </w:tc>
      </w:tr>
      <w:tr w:rsidR="0091503D" w:rsidRPr="007362AA" w:rsidTr="0091503D">
        <w:trPr>
          <w:trHeight w:val="259"/>
        </w:trPr>
        <w:tc>
          <w:tcPr>
            <w:tcW w:w="640" w:type="dxa"/>
            <w:tcBorders>
              <w:top w:val="nil"/>
              <w:left w:val="nil"/>
              <w:bottom w:val="nil"/>
              <w:right w:val="nil"/>
            </w:tcBorders>
            <w:shd w:val="clear" w:color="auto" w:fill="auto"/>
            <w:noWrap/>
            <w:vAlign w:val="bottom"/>
            <w:hideMark/>
          </w:tcPr>
          <w:p w:rsidR="0091503D" w:rsidRPr="007362AA" w:rsidRDefault="0091503D" w:rsidP="0091503D">
            <w:pPr>
              <w:jc w:val="right"/>
              <w:rPr>
                <w:rFonts w:ascii="Times New Roman" w:hAnsi="Times New Roman"/>
                <w:bCs/>
                <w:sz w:val="20"/>
                <w:szCs w:val="20"/>
              </w:rPr>
            </w:pPr>
          </w:p>
        </w:tc>
        <w:tc>
          <w:tcPr>
            <w:tcW w:w="94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240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864"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84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106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c>
          <w:tcPr>
            <w:tcW w:w="1480" w:type="dxa"/>
            <w:tcBorders>
              <w:top w:val="nil"/>
              <w:left w:val="nil"/>
              <w:bottom w:val="nil"/>
              <w:right w:val="nil"/>
            </w:tcBorders>
            <w:shd w:val="clear" w:color="auto" w:fill="auto"/>
            <w:noWrap/>
            <w:vAlign w:val="bottom"/>
            <w:hideMark/>
          </w:tcPr>
          <w:p w:rsidR="0091503D" w:rsidRPr="007362AA" w:rsidRDefault="0091503D" w:rsidP="0091503D">
            <w:pPr>
              <w:rPr>
                <w:rFonts w:ascii="Times New Roman" w:hAnsi="Times New Roman"/>
                <w:sz w:val="20"/>
                <w:szCs w:val="20"/>
              </w:rPr>
            </w:pPr>
          </w:p>
        </w:tc>
      </w:tr>
    </w:tbl>
    <w:p w:rsidR="0091503D" w:rsidRPr="007362AA" w:rsidRDefault="0091503D" w:rsidP="0091503D">
      <w:pPr>
        <w:widowControl w:val="0"/>
        <w:autoSpaceDE w:val="0"/>
        <w:autoSpaceDN w:val="0"/>
        <w:adjustRightInd w:val="0"/>
        <w:spacing w:after="0" w:line="240" w:lineRule="auto"/>
        <w:rPr>
          <w:rFonts w:ascii="Times New Roman" w:hAnsi="Times New Roman"/>
          <w:color w:val="000000"/>
          <w:sz w:val="24"/>
          <w:szCs w:val="24"/>
          <w:lang w:eastAsia="ru-RU"/>
        </w:rPr>
      </w:pPr>
    </w:p>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p>
    <w:tbl>
      <w:tblPr>
        <w:tblW w:w="9747" w:type="dxa"/>
        <w:tblLook w:val="0000" w:firstRow="0" w:lastRow="0" w:firstColumn="0" w:lastColumn="0" w:noHBand="0" w:noVBand="0"/>
      </w:tblPr>
      <w:tblGrid>
        <w:gridCol w:w="4928"/>
        <w:gridCol w:w="4819"/>
      </w:tblGrid>
      <w:tr w:rsidR="0091503D" w:rsidRPr="00A51063" w:rsidTr="0091503D">
        <w:trPr>
          <w:trHeight w:val="1134"/>
        </w:trPr>
        <w:tc>
          <w:tcPr>
            <w:tcW w:w="4928" w:type="dxa"/>
          </w:tcPr>
          <w:p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rsidR="00C13D5F" w:rsidRDefault="00C13D5F"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C13D5F">
              <w:rPr>
                <w:rFonts w:ascii="Times New Roman" w:hAnsi="Times New Roman"/>
                <w:b/>
                <w:color w:val="000000"/>
                <w:sz w:val="24"/>
                <w:szCs w:val="24"/>
                <w:lang w:eastAsia="ru-RU"/>
              </w:rPr>
              <w:t>/</w:t>
            </w:r>
          </w:p>
          <w:p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rsidR="00C13D5F" w:rsidRDefault="00C13D5F"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p>
          <w:p w:rsidR="0091503D" w:rsidRPr="00A00B02" w:rsidRDefault="0091503D" w:rsidP="0091503D">
            <w:pPr>
              <w:widowControl w:val="0"/>
              <w:autoSpaceDE w:val="0"/>
              <w:autoSpaceDN w:val="0"/>
              <w:adjustRightInd w:val="0"/>
              <w:spacing w:before="120" w:after="0" w:line="240" w:lineRule="auto"/>
              <w:rPr>
                <w:rFonts w:ascii="Times New Roman" w:hAnsi="Times New Roman"/>
                <w:b/>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91503D" w:rsidRDefault="0091503D" w:rsidP="0091503D">
      <w:pPr>
        <w:spacing w:after="0" w:line="240" w:lineRule="auto"/>
        <w:jc w:val="right"/>
        <w:rPr>
          <w:rFonts w:ascii="Times New Roman" w:hAnsi="Times New Roman"/>
          <w:color w:val="000000"/>
          <w:sz w:val="24"/>
          <w:szCs w:val="24"/>
          <w:lang w:eastAsia="ru-RU"/>
        </w:rPr>
      </w:pPr>
    </w:p>
    <w:p w:rsidR="007362AA" w:rsidRDefault="007362AA" w:rsidP="0091503D">
      <w:pPr>
        <w:spacing w:after="0" w:line="240" w:lineRule="auto"/>
        <w:jc w:val="right"/>
        <w:rPr>
          <w:rFonts w:ascii="Times New Roman" w:hAnsi="Times New Roman"/>
          <w:color w:val="000000"/>
          <w:sz w:val="24"/>
          <w:szCs w:val="24"/>
          <w:lang w:eastAsia="ru-RU"/>
        </w:rPr>
      </w:pPr>
    </w:p>
    <w:p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 xml:space="preserve">Приложение № </w:t>
      </w:r>
      <w:r>
        <w:rPr>
          <w:rFonts w:ascii="Times New Roman" w:hAnsi="Times New Roman"/>
          <w:color w:val="000000"/>
          <w:sz w:val="24"/>
          <w:szCs w:val="24"/>
          <w:lang w:eastAsia="ru-RU"/>
        </w:rPr>
        <w:t>5</w:t>
      </w:r>
    </w:p>
    <w:p w:rsidR="0091503D" w:rsidRPr="00402C47" w:rsidRDefault="0091503D" w:rsidP="0091503D">
      <w:pPr>
        <w:spacing w:after="0" w:line="240" w:lineRule="auto"/>
        <w:jc w:val="right"/>
        <w:rPr>
          <w:rFonts w:ascii="Times New Roman" w:hAnsi="Times New Roman"/>
          <w:color w:val="000000"/>
          <w:sz w:val="24"/>
          <w:szCs w:val="24"/>
          <w:lang w:eastAsia="ru-RU"/>
        </w:rPr>
      </w:pPr>
      <w:r w:rsidRPr="00402C47">
        <w:rPr>
          <w:rFonts w:ascii="Times New Roman" w:hAnsi="Times New Roman"/>
          <w:color w:val="000000"/>
          <w:sz w:val="24"/>
          <w:szCs w:val="24"/>
          <w:lang w:eastAsia="ru-RU"/>
        </w:rPr>
        <w:t>к Договору № _____ от_______</w:t>
      </w:r>
    </w:p>
    <w:p w:rsidR="0091503D" w:rsidRPr="00D1782F"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b/>
          <w:sz w:val="32"/>
          <w:szCs w:val="32"/>
          <w:u w:val="single"/>
          <w:lang w:eastAsia="ru-RU"/>
        </w:rPr>
      </w:pPr>
      <w:r>
        <w:rPr>
          <w:rFonts w:ascii="Times New Roman" w:hAnsi="Times New Roman"/>
          <w:b/>
          <w:sz w:val="32"/>
          <w:szCs w:val="32"/>
          <w:u w:val="single"/>
          <w:lang w:eastAsia="ru-RU"/>
        </w:rPr>
        <w:t xml:space="preserve">Форма </w:t>
      </w:r>
      <w:r w:rsidRPr="00D1782F">
        <w:rPr>
          <w:rFonts w:ascii="Times New Roman" w:hAnsi="Times New Roman"/>
          <w:b/>
          <w:sz w:val="32"/>
          <w:szCs w:val="32"/>
          <w:u w:val="single"/>
          <w:lang w:eastAsia="ru-RU"/>
        </w:rPr>
        <w:t>Заказ-наряд № ________ от ______</w:t>
      </w:r>
    </w:p>
    <w:p w:rsidR="0091503D" w:rsidRPr="00124D84"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b/>
          <w:sz w:val="24"/>
          <w:szCs w:val="24"/>
          <w:lang w:eastAsia="ru-RU"/>
        </w:rPr>
      </w:pPr>
    </w:p>
    <w:tbl>
      <w:tblPr>
        <w:tblStyle w:val="af"/>
        <w:tblW w:w="9747" w:type="dxa"/>
        <w:tblLook w:val="04A0" w:firstRow="1" w:lastRow="0" w:firstColumn="1" w:lastColumn="0" w:noHBand="0" w:noVBand="1"/>
      </w:tblPr>
      <w:tblGrid>
        <w:gridCol w:w="4803"/>
        <w:gridCol w:w="4944"/>
      </w:tblGrid>
      <w:tr w:rsidR="0091503D" w:rsidTr="0091503D">
        <w:tc>
          <w:tcPr>
            <w:tcW w:w="4803"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roofErr w:type="gramStart"/>
            <w:r>
              <w:rPr>
                <w:rFonts w:ascii="Times New Roman" w:hAnsi="Times New Roman"/>
                <w:sz w:val="24"/>
                <w:szCs w:val="24"/>
              </w:rPr>
              <w:t>Заказчик:_</w:t>
            </w:r>
            <w:proofErr w:type="gramEnd"/>
            <w:r>
              <w:rPr>
                <w:rFonts w:ascii="Times New Roman" w:hAnsi="Times New Roman"/>
                <w:sz w:val="24"/>
                <w:szCs w:val="24"/>
              </w:rPr>
              <w:t>_______________</w:t>
            </w:r>
          </w:p>
        </w:tc>
        <w:tc>
          <w:tcPr>
            <w:tcW w:w="494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 xml:space="preserve">Адрес </w:t>
            </w:r>
            <w:proofErr w:type="gramStart"/>
            <w:r>
              <w:rPr>
                <w:rFonts w:ascii="Times New Roman" w:hAnsi="Times New Roman"/>
                <w:sz w:val="24"/>
                <w:szCs w:val="24"/>
              </w:rPr>
              <w:t>заказчика:_</w:t>
            </w:r>
            <w:proofErr w:type="gramEnd"/>
            <w:r>
              <w:rPr>
                <w:rFonts w:ascii="Times New Roman" w:hAnsi="Times New Roman"/>
                <w:sz w:val="24"/>
                <w:szCs w:val="24"/>
              </w:rPr>
              <w:t>__________</w:t>
            </w:r>
          </w:p>
        </w:tc>
      </w:tr>
      <w:tr w:rsidR="0091503D" w:rsidTr="0091503D">
        <w:trPr>
          <w:trHeight w:val="287"/>
        </w:trPr>
        <w:tc>
          <w:tcPr>
            <w:tcW w:w="4803"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494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r>
      <w:tr w:rsidR="0091503D" w:rsidTr="0091503D">
        <w:trPr>
          <w:trHeight w:val="337"/>
        </w:trPr>
        <w:tc>
          <w:tcPr>
            <w:tcW w:w="9747" w:type="dxa"/>
            <w:gridSpan w:val="2"/>
          </w:tcPr>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rPr>
            </w:pPr>
            <w:proofErr w:type="gramStart"/>
            <w:r>
              <w:rPr>
                <w:rFonts w:ascii="Times New Roman" w:hAnsi="Times New Roman"/>
                <w:sz w:val="24"/>
                <w:szCs w:val="24"/>
              </w:rPr>
              <w:t>Плательщик:_</w:t>
            </w:r>
            <w:proofErr w:type="gramEnd"/>
            <w:r>
              <w:rPr>
                <w:rFonts w:ascii="Times New Roman" w:hAnsi="Times New Roman"/>
                <w:sz w:val="24"/>
                <w:szCs w:val="24"/>
              </w:rPr>
              <w:t>__________________</w:t>
            </w:r>
          </w:p>
        </w:tc>
      </w:tr>
    </w:tbl>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lang w:eastAsia="ru-RU"/>
        </w:rPr>
      </w:pPr>
    </w:p>
    <w:tbl>
      <w:tblPr>
        <w:tblStyle w:val="af"/>
        <w:tblW w:w="9747" w:type="dxa"/>
        <w:tblLook w:val="04A0" w:firstRow="1" w:lastRow="0" w:firstColumn="1" w:lastColumn="0" w:noHBand="0" w:noVBand="1"/>
      </w:tblPr>
      <w:tblGrid>
        <w:gridCol w:w="1462"/>
        <w:gridCol w:w="1623"/>
        <w:gridCol w:w="1701"/>
        <w:gridCol w:w="1701"/>
        <w:gridCol w:w="1559"/>
        <w:gridCol w:w="1701"/>
      </w:tblGrid>
      <w:tr w:rsidR="0091503D" w:rsidTr="0091503D">
        <w:trPr>
          <w:trHeight w:val="1980"/>
        </w:trPr>
        <w:tc>
          <w:tcPr>
            <w:tcW w:w="1462"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Принят:</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w:t>
            </w:r>
          </w:p>
        </w:tc>
        <w:tc>
          <w:tcPr>
            <w:tcW w:w="1623"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Вид ремонта:</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w:t>
            </w:r>
          </w:p>
        </w:tc>
        <w:tc>
          <w:tcPr>
            <w:tcW w:w="170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Мастер:</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______</w:t>
            </w:r>
          </w:p>
        </w:tc>
        <w:tc>
          <w:tcPr>
            <w:tcW w:w="170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Срок исполнения:</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559"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Выполнен:</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_______</w:t>
            </w:r>
          </w:p>
        </w:tc>
        <w:tc>
          <w:tcPr>
            <w:tcW w:w="170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Вид оплаты:</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_______</w:t>
            </w:r>
          </w:p>
        </w:tc>
      </w:tr>
    </w:tbl>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lang w:eastAsia="ru-RU"/>
        </w:rPr>
      </w:pPr>
      <w:r>
        <w:rPr>
          <w:rFonts w:ascii="Times New Roman" w:hAnsi="Times New Roman"/>
          <w:sz w:val="24"/>
          <w:szCs w:val="24"/>
          <w:lang w:eastAsia="ru-RU"/>
        </w:rPr>
        <w:t>Выполненные работы /оказанные услуги по заказ-наряду № _______ от ______</w:t>
      </w:r>
    </w:p>
    <w:tbl>
      <w:tblPr>
        <w:tblStyle w:val="af"/>
        <w:tblW w:w="8472" w:type="dxa"/>
        <w:tblLook w:val="04A0" w:firstRow="1" w:lastRow="0" w:firstColumn="1" w:lastColumn="0" w:noHBand="0" w:noVBand="1"/>
      </w:tblPr>
      <w:tblGrid>
        <w:gridCol w:w="534"/>
        <w:gridCol w:w="2551"/>
        <w:gridCol w:w="1254"/>
        <w:gridCol w:w="1156"/>
        <w:gridCol w:w="1276"/>
        <w:gridCol w:w="1701"/>
      </w:tblGrid>
      <w:tr w:rsidR="0091503D" w:rsidTr="0091503D">
        <w:tc>
          <w:tcPr>
            <w:tcW w:w="53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w:t>
            </w:r>
          </w:p>
        </w:tc>
        <w:tc>
          <w:tcPr>
            <w:tcW w:w="255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Наименование работ</w:t>
            </w:r>
          </w:p>
        </w:tc>
        <w:tc>
          <w:tcPr>
            <w:tcW w:w="125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Кол. оп.</w:t>
            </w:r>
          </w:p>
        </w:tc>
        <w:tc>
          <w:tcPr>
            <w:tcW w:w="115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Цена н/ч</w:t>
            </w:r>
          </w:p>
        </w:tc>
        <w:tc>
          <w:tcPr>
            <w:tcW w:w="127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Норма</w:t>
            </w:r>
          </w:p>
        </w:tc>
        <w:tc>
          <w:tcPr>
            <w:tcW w:w="1701" w:type="dxa"/>
          </w:tcPr>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rPr>
            </w:pPr>
            <w:r>
              <w:rPr>
                <w:rFonts w:ascii="Times New Roman" w:hAnsi="Times New Roman"/>
                <w:sz w:val="24"/>
                <w:szCs w:val="24"/>
              </w:rPr>
              <w:t>Всего руб.</w:t>
            </w:r>
          </w:p>
        </w:tc>
      </w:tr>
      <w:tr w:rsidR="0091503D" w:rsidTr="0091503D">
        <w:tc>
          <w:tcPr>
            <w:tcW w:w="53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255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5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15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7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70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r>
    </w:tbl>
    <w:p w:rsidR="0091503D" w:rsidRDefault="0091503D" w:rsidP="0091503D">
      <w:pPr>
        <w:widowControl w:val="0"/>
        <w:tabs>
          <w:tab w:val="left" w:pos="567"/>
          <w:tab w:val="left" w:pos="6379"/>
        </w:tabs>
        <w:autoSpaceDE w:val="0"/>
        <w:autoSpaceDN w:val="0"/>
        <w:adjustRightInd w:val="0"/>
        <w:spacing w:before="240" w:after="0" w:line="240" w:lineRule="auto"/>
        <w:jc w:val="right"/>
        <w:rPr>
          <w:rFonts w:ascii="Times New Roman" w:hAnsi="Times New Roman"/>
          <w:sz w:val="24"/>
          <w:szCs w:val="24"/>
          <w:lang w:eastAsia="ru-RU"/>
        </w:rPr>
      </w:pPr>
      <w:r>
        <w:rPr>
          <w:rFonts w:ascii="Times New Roman" w:hAnsi="Times New Roman"/>
          <w:sz w:val="24"/>
          <w:szCs w:val="24"/>
          <w:lang w:eastAsia="ru-RU"/>
        </w:rPr>
        <w:t>Итого____________________</w:t>
      </w:r>
    </w:p>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lang w:eastAsia="ru-RU"/>
        </w:rPr>
      </w:pPr>
      <w:r>
        <w:rPr>
          <w:rFonts w:ascii="Times New Roman" w:hAnsi="Times New Roman"/>
          <w:sz w:val="24"/>
          <w:szCs w:val="24"/>
          <w:lang w:eastAsia="ru-RU"/>
        </w:rPr>
        <w:t>Стоимость запасных частей и материалов по заказ-наряду №_____от ____</w:t>
      </w:r>
    </w:p>
    <w:tbl>
      <w:tblPr>
        <w:tblStyle w:val="af"/>
        <w:tblW w:w="8472" w:type="dxa"/>
        <w:tblLook w:val="04A0" w:firstRow="1" w:lastRow="0" w:firstColumn="1" w:lastColumn="0" w:noHBand="0" w:noVBand="1"/>
      </w:tblPr>
      <w:tblGrid>
        <w:gridCol w:w="534"/>
        <w:gridCol w:w="2551"/>
        <w:gridCol w:w="1254"/>
        <w:gridCol w:w="1156"/>
        <w:gridCol w:w="1276"/>
        <w:gridCol w:w="1701"/>
      </w:tblGrid>
      <w:tr w:rsidR="0091503D" w:rsidTr="0091503D">
        <w:tc>
          <w:tcPr>
            <w:tcW w:w="53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w:t>
            </w:r>
          </w:p>
        </w:tc>
        <w:tc>
          <w:tcPr>
            <w:tcW w:w="255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 xml:space="preserve">Наименование </w:t>
            </w:r>
          </w:p>
        </w:tc>
        <w:tc>
          <w:tcPr>
            <w:tcW w:w="125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Кол-во</w:t>
            </w:r>
          </w:p>
        </w:tc>
        <w:tc>
          <w:tcPr>
            <w:tcW w:w="115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 xml:space="preserve">Цена </w:t>
            </w:r>
          </w:p>
        </w:tc>
        <w:tc>
          <w:tcPr>
            <w:tcW w:w="127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r>
              <w:rPr>
                <w:rFonts w:ascii="Times New Roman" w:hAnsi="Times New Roman"/>
                <w:sz w:val="24"/>
                <w:szCs w:val="24"/>
              </w:rPr>
              <w:t>Ед. изм.</w:t>
            </w:r>
          </w:p>
        </w:tc>
        <w:tc>
          <w:tcPr>
            <w:tcW w:w="1701" w:type="dxa"/>
          </w:tcPr>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rPr>
            </w:pPr>
            <w:r>
              <w:rPr>
                <w:rFonts w:ascii="Times New Roman" w:hAnsi="Times New Roman"/>
                <w:sz w:val="24"/>
                <w:szCs w:val="24"/>
              </w:rPr>
              <w:t>Всего руб.</w:t>
            </w:r>
          </w:p>
        </w:tc>
      </w:tr>
      <w:tr w:rsidR="0091503D" w:rsidTr="0091503D">
        <w:trPr>
          <w:trHeight w:val="535"/>
        </w:trPr>
        <w:tc>
          <w:tcPr>
            <w:tcW w:w="53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255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54"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15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276"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c>
          <w:tcPr>
            <w:tcW w:w="1701" w:type="dxa"/>
          </w:tcPr>
          <w:p w:rsidR="0091503D" w:rsidRDefault="0091503D" w:rsidP="0091503D">
            <w:pPr>
              <w:widowControl w:val="0"/>
              <w:tabs>
                <w:tab w:val="left" w:pos="567"/>
                <w:tab w:val="left" w:pos="6379"/>
              </w:tabs>
              <w:autoSpaceDE w:val="0"/>
              <w:autoSpaceDN w:val="0"/>
              <w:adjustRightInd w:val="0"/>
              <w:spacing w:before="240" w:after="0" w:line="240" w:lineRule="auto"/>
              <w:jc w:val="center"/>
              <w:rPr>
                <w:rFonts w:ascii="Times New Roman" w:hAnsi="Times New Roman"/>
                <w:sz w:val="24"/>
                <w:szCs w:val="24"/>
              </w:rPr>
            </w:pPr>
          </w:p>
        </w:tc>
      </w:tr>
    </w:tbl>
    <w:p w:rsidR="0091503D" w:rsidRDefault="0091503D" w:rsidP="0091503D">
      <w:pPr>
        <w:widowControl w:val="0"/>
        <w:tabs>
          <w:tab w:val="left" w:pos="567"/>
          <w:tab w:val="left" w:pos="6379"/>
        </w:tabs>
        <w:autoSpaceDE w:val="0"/>
        <w:autoSpaceDN w:val="0"/>
        <w:adjustRightInd w:val="0"/>
        <w:spacing w:before="240" w:after="0" w:line="240" w:lineRule="auto"/>
        <w:jc w:val="right"/>
        <w:rPr>
          <w:rFonts w:ascii="Times New Roman" w:hAnsi="Times New Roman"/>
          <w:sz w:val="24"/>
          <w:szCs w:val="24"/>
          <w:lang w:eastAsia="ru-RU"/>
        </w:rPr>
      </w:pPr>
      <w:r>
        <w:rPr>
          <w:rFonts w:ascii="Times New Roman" w:hAnsi="Times New Roman"/>
          <w:sz w:val="24"/>
          <w:szCs w:val="24"/>
          <w:lang w:eastAsia="ru-RU"/>
        </w:rPr>
        <w:t>Итого__________________</w:t>
      </w:r>
    </w:p>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 xml:space="preserve">Всего по заказ-наряду _________________________руб. </w:t>
      </w:r>
    </w:p>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Мастер_______________(подпись)</w:t>
      </w:r>
    </w:p>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М.П.</w:t>
      </w:r>
    </w:p>
    <w:p w:rsidR="0091503D" w:rsidRPr="00402C47"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r>
        <w:rPr>
          <w:rFonts w:ascii="Times New Roman" w:hAnsi="Times New Roman"/>
          <w:sz w:val="24"/>
          <w:szCs w:val="24"/>
          <w:lang w:eastAsia="ru-RU"/>
        </w:rPr>
        <w:t>Дата________________                                                    Заказчик____________</w:t>
      </w:r>
    </w:p>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pPr>
    </w:p>
    <w:tbl>
      <w:tblPr>
        <w:tblW w:w="9747" w:type="dxa"/>
        <w:tblLook w:val="0000" w:firstRow="0" w:lastRow="0" w:firstColumn="0" w:lastColumn="0" w:noHBand="0" w:noVBand="0"/>
      </w:tblPr>
      <w:tblGrid>
        <w:gridCol w:w="4928"/>
        <w:gridCol w:w="4819"/>
      </w:tblGrid>
      <w:tr w:rsidR="0091503D" w:rsidRPr="00A51063" w:rsidTr="0091503D">
        <w:trPr>
          <w:trHeight w:val="1134"/>
        </w:trPr>
        <w:tc>
          <w:tcPr>
            <w:tcW w:w="4928" w:type="dxa"/>
          </w:tcPr>
          <w:p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sidR="00C13D5F">
              <w:rPr>
                <w:rFonts w:ascii="Times New Roman" w:hAnsi="Times New Roman"/>
                <w:b/>
                <w:color w:val="000000"/>
                <w:sz w:val="24"/>
                <w:szCs w:val="24"/>
                <w:lang w:eastAsia="ru-RU"/>
              </w:rPr>
              <w:t>/</w:t>
            </w:r>
          </w:p>
          <w:p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4819" w:type="dxa"/>
          </w:tcPr>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sidR="00C13D5F">
              <w:rPr>
                <w:rFonts w:ascii="Times New Roman" w:hAnsi="Times New Roman"/>
                <w:b/>
                <w:color w:val="000000"/>
                <w:sz w:val="24"/>
                <w:szCs w:val="24"/>
                <w:lang w:eastAsia="ru-RU"/>
              </w:rPr>
              <w:t>/</w:t>
            </w:r>
          </w:p>
          <w:p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rsidR="0091503D" w:rsidRDefault="0091503D" w:rsidP="0091503D">
      <w:pPr>
        <w:widowControl w:val="0"/>
        <w:tabs>
          <w:tab w:val="left" w:pos="567"/>
          <w:tab w:val="left" w:pos="6379"/>
        </w:tabs>
        <w:autoSpaceDE w:val="0"/>
        <w:autoSpaceDN w:val="0"/>
        <w:adjustRightInd w:val="0"/>
        <w:spacing w:before="240" w:after="0" w:line="240" w:lineRule="auto"/>
        <w:rPr>
          <w:rFonts w:ascii="Times New Roman" w:hAnsi="Times New Roman"/>
          <w:sz w:val="24"/>
          <w:szCs w:val="24"/>
          <w:lang w:eastAsia="ru-RU"/>
        </w:rPr>
        <w:sectPr w:rsidR="0091503D" w:rsidSect="0091503D">
          <w:footerReference w:type="default" r:id="rId8"/>
          <w:pgSz w:w="11906" w:h="16838"/>
          <w:pgMar w:top="567" w:right="851" w:bottom="284" w:left="1418" w:header="709" w:footer="709" w:gutter="0"/>
          <w:cols w:space="708"/>
          <w:docGrid w:linePitch="360"/>
        </w:sectPr>
      </w:pPr>
    </w:p>
    <w:p w:rsidR="0091503D" w:rsidRPr="007362AA" w:rsidRDefault="0091503D" w:rsidP="0091503D">
      <w:pPr>
        <w:spacing w:after="0" w:line="240" w:lineRule="auto"/>
        <w:jc w:val="right"/>
        <w:outlineLvl w:val="0"/>
        <w:rPr>
          <w:rFonts w:ascii="Times New Roman" w:hAnsi="Times New Roman"/>
          <w:sz w:val="24"/>
          <w:szCs w:val="24"/>
        </w:rPr>
      </w:pPr>
      <w:r w:rsidRPr="007362AA">
        <w:rPr>
          <w:rFonts w:ascii="Times New Roman" w:hAnsi="Times New Roman"/>
          <w:sz w:val="24"/>
          <w:szCs w:val="24"/>
        </w:rPr>
        <w:lastRenderedPageBreak/>
        <w:t>Приложение № 6</w:t>
      </w:r>
    </w:p>
    <w:p w:rsidR="0091503D" w:rsidRPr="007362AA" w:rsidRDefault="0091503D" w:rsidP="0091503D">
      <w:pPr>
        <w:spacing w:after="0" w:line="240" w:lineRule="auto"/>
        <w:jc w:val="right"/>
        <w:outlineLvl w:val="0"/>
        <w:rPr>
          <w:rFonts w:ascii="Times New Roman" w:hAnsi="Times New Roman"/>
          <w:sz w:val="24"/>
          <w:szCs w:val="24"/>
        </w:rPr>
      </w:pPr>
      <w:r w:rsidRPr="007362AA">
        <w:rPr>
          <w:rFonts w:ascii="Times New Roman" w:hAnsi="Times New Roman"/>
          <w:sz w:val="24"/>
          <w:szCs w:val="24"/>
        </w:rPr>
        <w:t xml:space="preserve">                                                                                                                                                                                                 к договору №________</w:t>
      </w:r>
    </w:p>
    <w:p w:rsidR="0091503D" w:rsidRPr="00806BE1" w:rsidRDefault="0091503D" w:rsidP="0091503D">
      <w:pPr>
        <w:spacing w:after="0" w:line="240" w:lineRule="auto"/>
        <w:jc w:val="right"/>
        <w:outlineLvl w:val="0"/>
        <w:rPr>
          <w:rFonts w:ascii="Times New Roman" w:hAnsi="Times New Roman"/>
          <w:sz w:val="20"/>
          <w:szCs w:val="20"/>
        </w:rPr>
      </w:pPr>
      <w:r w:rsidRPr="007362AA">
        <w:rPr>
          <w:rFonts w:ascii="Times New Roman" w:hAnsi="Times New Roman"/>
          <w:sz w:val="24"/>
          <w:szCs w:val="24"/>
        </w:rPr>
        <w:t xml:space="preserve">                                                                                                                                                                                                 от «___</w:t>
      </w:r>
      <w:proofErr w:type="gramStart"/>
      <w:r w:rsidRPr="007362AA">
        <w:rPr>
          <w:rFonts w:ascii="Times New Roman" w:hAnsi="Times New Roman"/>
          <w:sz w:val="24"/>
          <w:szCs w:val="24"/>
        </w:rPr>
        <w:t>_»_</w:t>
      </w:r>
      <w:proofErr w:type="gramEnd"/>
      <w:r w:rsidRPr="007362AA">
        <w:rPr>
          <w:rFonts w:ascii="Times New Roman" w:hAnsi="Times New Roman"/>
          <w:sz w:val="24"/>
          <w:szCs w:val="24"/>
        </w:rPr>
        <w:t>_________20</w:t>
      </w:r>
      <w:r w:rsidR="00C13D5F" w:rsidRPr="007362AA">
        <w:rPr>
          <w:rFonts w:ascii="Times New Roman" w:hAnsi="Times New Roman"/>
          <w:sz w:val="24"/>
          <w:szCs w:val="24"/>
        </w:rPr>
        <w:t>__</w:t>
      </w:r>
      <w:r w:rsidRPr="007362AA">
        <w:rPr>
          <w:rFonts w:ascii="Times New Roman" w:hAnsi="Times New Roman"/>
          <w:sz w:val="24"/>
          <w:szCs w:val="24"/>
        </w:rPr>
        <w:t xml:space="preserve"> г</w:t>
      </w:r>
      <w:r w:rsidRPr="00806BE1">
        <w:rPr>
          <w:rFonts w:ascii="Times New Roman" w:hAnsi="Times New Roman"/>
          <w:sz w:val="20"/>
          <w:szCs w:val="20"/>
        </w:rPr>
        <w:t>.</w:t>
      </w:r>
    </w:p>
    <w:p w:rsidR="0091503D" w:rsidRPr="0047461C" w:rsidRDefault="0091503D" w:rsidP="0091503D">
      <w:pPr>
        <w:spacing w:after="0" w:line="240" w:lineRule="auto"/>
        <w:jc w:val="right"/>
        <w:outlineLvl w:val="0"/>
        <w:rPr>
          <w:rFonts w:ascii="Times New Roman" w:hAnsi="Times New Roman"/>
          <w:b/>
          <w:sz w:val="20"/>
          <w:szCs w:val="20"/>
        </w:rPr>
      </w:pPr>
      <w:r w:rsidRPr="0047461C">
        <w:rPr>
          <w:rFonts w:ascii="Times New Roman" w:hAnsi="Times New Roman"/>
          <w:b/>
          <w:sz w:val="20"/>
          <w:szCs w:val="20"/>
        </w:rPr>
        <w:t xml:space="preserve"> </w:t>
      </w:r>
    </w:p>
    <w:p w:rsidR="0091503D" w:rsidRPr="007362AA" w:rsidRDefault="0091503D" w:rsidP="0091503D">
      <w:pPr>
        <w:tabs>
          <w:tab w:val="center" w:pos="4677"/>
          <w:tab w:val="right" w:pos="9355"/>
        </w:tabs>
        <w:spacing w:after="0" w:line="240" w:lineRule="auto"/>
        <w:jc w:val="center"/>
        <w:rPr>
          <w:rFonts w:ascii="Times New Roman" w:hAnsi="Times New Roman"/>
          <w:b/>
          <w:sz w:val="24"/>
          <w:szCs w:val="24"/>
          <w:u w:val="single"/>
        </w:rPr>
      </w:pPr>
      <w:r w:rsidRPr="007362AA">
        <w:rPr>
          <w:rFonts w:ascii="Times New Roman" w:hAnsi="Times New Roman"/>
          <w:b/>
          <w:sz w:val="24"/>
          <w:szCs w:val="24"/>
          <w:u w:val="single"/>
        </w:rPr>
        <w:t>Форма СПРАВКА О ЦЕПОЧКЕ СОБСТВЕННИКОВ</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1503D" w:rsidRPr="0047461C" w:rsidTr="0091503D">
        <w:tc>
          <w:tcPr>
            <w:tcW w:w="8930" w:type="dxa"/>
            <w:vAlign w:val="center"/>
            <w:hideMark/>
          </w:tcPr>
          <w:p w:rsidR="0091503D" w:rsidRPr="0047461C" w:rsidRDefault="0091503D" w:rsidP="0091503D">
            <w:pPr>
              <w:spacing w:after="0" w:line="240" w:lineRule="auto"/>
              <w:jc w:val="right"/>
              <w:rPr>
                <w:rFonts w:ascii="Times New Roman" w:hAnsi="Times New Roman"/>
                <w:sz w:val="20"/>
                <w:szCs w:val="20"/>
              </w:rPr>
            </w:pPr>
            <w:r w:rsidRPr="0047461C">
              <w:rPr>
                <w:rFonts w:ascii="Times New Roman" w:hAnsi="Times New Roman"/>
                <w:sz w:val="20"/>
                <w:szCs w:val="20"/>
              </w:rPr>
              <w:t>«__» __________ 20</w:t>
            </w:r>
            <w:r w:rsidR="00C13D5F">
              <w:rPr>
                <w:rFonts w:ascii="Times New Roman" w:hAnsi="Times New Roman"/>
                <w:sz w:val="20"/>
                <w:szCs w:val="20"/>
              </w:rPr>
              <w:t>__</w:t>
            </w:r>
            <w:r w:rsidRPr="0047461C">
              <w:rPr>
                <w:rFonts w:ascii="Times New Roman" w:hAnsi="Times New Roman"/>
                <w:sz w:val="20"/>
                <w:szCs w:val="20"/>
              </w:rPr>
              <w:t>г.</w:t>
            </w:r>
          </w:p>
        </w:tc>
      </w:tr>
    </w:tbl>
    <w:p w:rsidR="0091503D" w:rsidRPr="0047461C" w:rsidRDefault="0091503D" w:rsidP="0091503D">
      <w:pPr>
        <w:spacing w:after="0" w:line="240" w:lineRule="auto"/>
        <w:jc w:val="both"/>
        <w:rPr>
          <w:rFonts w:ascii="Times New Roman" w:hAnsi="Times New Roman"/>
          <w:sz w:val="20"/>
          <w:szCs w:val="20"/>
        </w:rPr>
      </w:pPr>
      <w:r w:rsidRPr="0047461C">
        <w:rPr>
          <w:rFonts w:ascii="Times New Roman" w:hAnsi="Times New Roman"/>
          <w:sz w:val="20"/>
          <w:szCs w:val="20"/>
        </w:rPr>
        <w:t xml:space="preserve">Наименование Потенциального участника закупки: </w:t>
      </w:r>
      <w:r w:rsidR="00C13D5F">
        <w:rPr>
          <w:rFonts w:ascii="Times New Roman" w:hAnsi="Times New Roman"/>
          <w:sz w:val="20"/>
          <w:szCs w:val="20"/>
        </w:rPr>
        <w:t>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47"/>
        <w:gridCol w:w="712"/>
        <w:gridCol w:w="957"/>
        <w:gridCol w:w="740"/>
        <w:gridCol w:w="1420"/>
        <w:gridCol w:w="1563"/>
        <w:gridCol w:w="1735"/>
      </w:tblGrid>
      <w:tr w:rsidR="0091503D" w:rsidRPr="0047461C" w:rsidTr="0091503D">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91503D" w:rsidRPr="0047461C" w:rsidRDefault="0091503D" w:rsidP="0091503D">
            <w:pPr>
              <w:rPr>
                <w:rFonts w:ascii="Times New Roman" w:hAnsi="Times New Roman"/>
                <w:sz w:val="16"/>
                <w:szCs w:val="16"/>
              </w:rPr>
            </w:pPr>
            <w:r w:rsidRPr="0047461C">
              <w:rPr>
                <w:rFonts w:ascii="Times New Roman" w:hAnsi="Times New Roman"/>
                <w:sz w:val="16"/>
                <w:szCs w:val="16"/>
              </w:rPr>
              <w:t>Информация в отношении всей цепочки собственников, включая бенефициаров (в том числе конечных)</w:t>
            </w:r>
          </w:p>
        </w:tc>
      </w:tr>
      <w:tr w:rsidR="0091503D" w:rsidRPr="0047461C" w:rsidTr="0091503D">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91503D" w:rsidRPr="0047461C" w:rsidRDefault="0091503D" w:rsidP="0091503D">
            <w:pPr>
              <w:rPr>
                <w:rFonts w:ascii="Times New Roman" w:hAnsi="Times New Roman"/>
                <w:color w:val="000000"/>
                <w:sz w:val="16"/>
                <w:szCs w:val="16"/>
              </w:rPr>
            </w:pPr>
          </w:p>
        </w:tc>
        <w:tc>
          <w:tcPr>
            <w:tcW w:w="803"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ИНН</w:t>
            </w:r>
          </w:p>
        </w:tc>
        <w:tc>
          <w:tcPr>
            <w:tcW w:w="852"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ОГРН</w:t>
            </w:r>
          </w:p>
        </w:tc>
        <w:tc>
          <w:tcPr>
            <w:tcW w:w="1134"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w:t>
            </w:r>
          </w:p>
        </w:tc>
        <w:tc>
          <w:tcPr>
            <w:tcW w:w="847"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 xml:space="preserve">ИНН </w:t>
            </w:r>
          </w:p>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(при наличии)</w:t>
            </w:r>
          </w:p>
        </w:tc>
        <w:tc>
          <w:tcPr>
            <w:tcW w:w="712"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color w:val="000000"/>
                <w:sz w:val="16"/>
                <w:szCs w:val="16"/>
              </w:rPr>
            </w:pPr>
            <w:r w:rsidRPr="0047461C">
              <w:rPr>
                <w:rFonts w:ascii="Times New Roman" w:hAnsi="Times New Roman"/>
                <w:color w:val="000000"/>
                <w:sz w:val="16"/>
                <w:szCs w:val="16"/>
              </w:rPr>
              <w:t>Информация о подтверждающих документах (наименование, номера и т.д.)</w:t>
            </w:r>
          </w:p>
        </w:tc>
      </w:tr>
      <w:tr w:rsidR="0091503D" w:rsidRPr="0047461C" w:rsidTr="0091503D">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w:t>
            </w:r>
          </w:p>
        </w:tc>
        <w:tc>
          <w:tcPr>
            <w:tcW w:w="803"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2</w:t>
            </w:r>
          </w:p>
        </w:tc>
        <w:tc>
          <w:tcPr>
            <w:tcW w:w="852"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3</w:t>
            </w:r>
          </w:p>
        </w:tc>
        <w:tc>
          <w:tcPr>
            <w:tcW w:w="1134"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8</w:t>
            </w:r>
          </w:p>
        </w:tc>
        <w:tc>
          <w:tcPr>
            <w:tcW w:w="847"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9</w:t>
            </w:r>
          </w:p>
        </w:tc>
        <w:tc>
          <w:tcPr>
            <w:tcW w:w="712"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13</w:t>
            </w:r>
          </w:p>
        </w:tc>
        <w:tc>
          <w:tcPr>
            <w:tcW w:w="1563"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rsidR="0091503D" w:rsidRPr="0047461C" w:rsidRDefault="0091503D" w:rsidP="0091503D">
            <w:pPr>
              <w:jc w:val="center"/>
              <w:rPr>
                <w:rFonts w:ascii="Times New Roman" w:hAnsi="Times New Roman"/>
                <w:i/>
                <w:color w:val="000000"/>
                <w:sz w:val="16"/>
                <w:szCs w:val="16"/>
              </w:rPr>
            </w:pPr>
            <w:r w:rsidRPr="0047461C">
              <w:rPr>
                <w:rFonts w:ascii="Times New Roman" w:hAnsi="Times New Roman"/>
                <w:i/>
                <w:color w:val="000000"/>
                <w:sz w:val="16"/>
                <w:szCs w:val="16"/>
              </w:rPr>
              <w:t>15</w:t>
            </w:r>
          </w:p>
        </w:tc>
      </w:tr>
      <w:tr w:rsidR="0091503D" w:rsidRPr="0047461C" w:rsidTr="0091503D">
        <w:trPr>
          <w:trHeight w:val="315"/>
        </w:trPr>
        <w:tc>
          <w:tcPr>
            <w:tcW w:w="583" w:type="dxa"/>
            <w:tcBorders>
              <w:top w:val="nil"/>
              <w:left w:val="single" w:sz="4" w:space="0" w:color="auto"/>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803"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852"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1134"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850"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1134"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1418"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567"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847"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712"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957"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740"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1420"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1563"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c>
          <w:tcPr>
            <w:tcW w:w="1735" w:type="dxa"/>
            <w:tcBorders>
              <w:top w:val="nil"/>
              <w:left w:val="nil"/>
              <w:bottom w:val="single" w:sz="4" w:space="0" w:color="auto"/>
              <w:right w:val="single" w:sz="4" w:space="0" w:color="auto"/>
            </w:tcBorders>
            <w:noWrap/>
            <w:vAlign w:val="bottom"/>
          </w:tcPr>
          <w:p w:rsidR="0091503D" w:rsidRPr="008B59B2" w:rsidRDefault="0091503D" w:rsidP="0091503D">
            <w:pPr>
              <w:rPr>
                <w:rFonts w:ascii="Times New Roman" w:hAnsi="Times New Roman"/>
                <w:color w:val="000000"/>
                <w:sz w:val="14"/>
                <w:szCs w:val="14"/>
              </w:rPr>
            </w:pPr>
          </w:p>
        </w:tc>
      </w:tr>
    </w:tbl>
    <w:p w:rsidR="0091503D" w:rsidRPr="0047461C" w:rsidRDefault="0091503D" w:rsidP="0091503D">
      <w:pPr>
        <w:numPr>
          <w:ilvl w:val="1"/>
          <w:numId w:val="13"/>
        </w:numPr>
        <w:tabs>
          <w:tab w:val="clear" w:pos="1353"/>
          <w:tab w:val="num" w:pos="142"/>
          <w:tab w:val="num" w:pos="1440"/>
          <w:tab w:val="center" w:pos="4677"/>
          <w:tab w:val="right" w:pos="9355"/>
        </w:tabs>
        <w:autoSpaceDN w:val="0"/>
        <w:spacing w:after="0" w:line="240" w:lineRule="auto"/>
        <w:ind w:left="567"/>
        <w:jc w:val="both"/>
        <w:rPr>
          <w:rFonts w:ascii="Times New Roman" w:hAnsi="Times New Roman"/>
          <w:sz w:val="16"/>
          <w:szCs w:val="16"/>
        </w:rPr>
      </w:pPr>
      <w:r w:rsidRPr="0047461C">
        <w:rPr>
          <w:rFonts w:ascii="Times New Roman" w:hAnsi="Times New Roman"/>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91503D" w:rsidRPr="0047461C" w:rsidRDefault="0091503D" w:rsidP="0091503D">
      <w:pPr>
        <w:numPr>
          <w:ilvl w:val="1"/>
          <w:numId w:val="13"/>
        </w:numPr>
        <w:tabs>
          <w:tab w:val="clear" w:pos="1353"/>
          <w:tab w:val="num" w:pos="142"/>
          <w:tab w:val="num" w:pos="1440"/>
          <w:tab w:val="center" w:pos="4677"/>
          <w:tab w:val="right" w:pos="9355"/>
        </w:tabs>
        <w:autoSpaceDN w:val="0"/>
        <w:spacing w:after="0" w:line="240" w:lineRule="auto"/>
        <w:ind w:left="567"/>
        <w:jc w:val="both"/>
        <w:rPr>
          <w:rFonts w:ascii="Times New Roman" w:hAnsi="Times New Roman"/>
          <w:sz w:val="16"/>
          <w:szCs w:val="16"/>
        </w:rPr>
      </w:pPr>
      <w:r w:rsidRPr="0047461C">
        <w:rPr>
          <w:rFonts w:ascii="Times New Roman" w:hAnsi="Times New Roman"/>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91503D" w:rsidRPr="0047461C" w:rsidRDefault="0091503D" w:rsidP="0091503D">
      <w:pPr>
        <w:tabs>
          <w:tab w:val="num" w:pos="1789"/>
          <w:tab w:val="center" w:pos="4677"/>
          <w:tab w:val="right" w:pos="9355"/>
        </w:tabs>
        <w:autoSpaceDN w:val="0"/>
        <w:spacing w:after="0" w:line="240" w:lineRule="auto"/>
        <w:ind w:left="567"/>
        <w:jc w:val="both"/>
        <w:rPr>
          <w:rFonts w:ascii="Times New Roman" w:hAnsi="Times New Roman"/>
          <w:sz w:val="16"/>
          <w:szCs w:val="16"/>
        </w:rPr>
      </w:pPr>
    </w:p>
    <w:tbl>
      <w:tblPr>
        <w:tblW w:w="12471" w:type="dxa"/>
        <w:tblLook w:val="0000" w:firstRow="0" w:lastRow="0" w:firstColumn="0" w:lastColumn="0" w:noHBand="0" w:noVBand="0"/>
      </w:tblPr>
      <w:tblGrid>
        <w:gridCol w:w="7424"/>
        <w:gridCol w:w="5047"/>
      </w:tblGrid>
      <w:tr w:rsidR="0091503D" w:rsidRPr="00A51063" w:rsidTr="0091503D">
        <w:trPr>
          <w:trHeight w:val="352"/>
        </w:trPr>
        <w:tc>
          <w:tcPr>
            <w:tcW w:w="7424" w:type="dxa"/>
          </w:tcPr>
          <w:p w:rsidR="0091503D" w:rsidRPr="00A51063" w:rsidRDefault="0091503D" w:rsidP="0091503D">
            <w:pPr>
              <w:widowControl w:val="0"/>
              <w:autoSpaceDE w:val="0"/>
              <w:autoSpaceDN w:val="0"/>
              <w:adjustRightInd w:val="0"/>
              <w:spacing w:after="0" w:line="240" w:lineRule="auto"/>
              <w:rPr>
                <w:rFonts w:ascii="Times New Roman" w:hAnsi="Times New Roman"/>
                <w:b/>
                <w:bCs/>
                <w:color w:val="000000"/>
                <w:sz w:val="24"/>
                <w:szCs w:val="24"/>
                <w:lang w:eastAsia="ru-RU"/>
              </w:rPr>
            </w:pPr>
            <w:r w:rsidRPr="00A51063">
              <w:rPr>
                <w:rFonts w:ascii="Times New Roman" w:hAnsi="Times New Roman"/>
                <w:b/>
                <w:bCs/>
                <w:color w:val="000000"/>
                <w:sz w:val="24"/>
                <w:szCs w:val="24"/>
                <w:lang w:eastAsia="ru-RU"/>
              </w:rPr>
              <w:t>Заказчик:</w:t>
            </w:r>
          </w:p>
          <w:p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A51063"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A51063">
              <w:rPr>
                <w:rFonts w:ascii="Times New Roman" w:hAnsi="Times New Roman"/>
                <w:b/>
                <w:color w:val="000000"/>
                <w:sz w:val="24"/>
                <w:szCs w:val="24"/>
                <w:lang w:eastAsia="ru-RU"/>
              </w:rPr>
              <w:t>________________</w:t>
            </w:r>
            <w:r>
              <w:rPr>
                <w:rFonts w:ascii="Times New Roman" w:hAnsi="Times New Roman"/>
                <w:b/>
                <w:color w:val="000000"/>
                <w:sz w:val="24"/>
                <w:szCs w:val="24"/>
                <w:lang w:eastAsia="ru-RU"/>
              </w:rPr>
              <w:t>/</w:t>
            </w:r>
          </w:p>
          <w:p w:rsidR="0091503D" w:rsidRPr="00A51063" w:rsidRDefault="0091503D" w:rsidP="0091503D">
            <w:pPr>
              <w:widowControl w:val="0"/>
              <w:tabs>
                <w:tab w:val="left" w:pos="567"/>
                <w:tab w:val="left" w:pos="6379"/>
              </w:tabs>
              <w:autoSpaceDE w:val="0"/>
              <w:autoSpaceDN w:val="0"/>
              <w:adjustRightInd w:val="0"/>
              <w:spacing w:before="120" w:after="0" w:line="240" w:lineRule="auto"/>
              <w:rPr>
                <w:rFonts w:ascii="Times New Roman" w:hAnsi="Times New Roman"/>
                <w:b/>
                <w:color w:val="000000"/>
                <w:sz w:val="24"/>
                <w:szCs w:val="24"/>
                <w:lang w:eastAsia="ru-RU"/>
              </w:rPr>
            </w:pPr>
            <w:r w:rsidRPr="00A51063">
              <w:rPr>
                <w:rFonts w:ascii="Times New Roman" w:hAnsi="Times New Roman"/>
                <w:b/>
                <w:sz w:val="24"/>
                <w:szCs w:val="24"/>
                <w:lang w:eastAsia="ru-RU"/>
              </w:rPr>
              <w:t>М.П.</w:t>
            </w:r>
          </w:p>
        </w:tc>
        <w:tc>
          <w:tcPr>
            <w:tcW w:w="5047" w:type="dxa"/>
          </w:tcPr>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Исполнитель:</w:t>
            </w:r>
          </w:p>
          <w:p w:rsidR="0091503D"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p>
          <w:p w:rsidR="0091503D" w:rsidRPr="008B59B2" w:rsidRDefault="0091503D" w:rsidP="0091503D">
            <w:pPr>
              <w:widowControl w:val="0"/>
              <w:autoSpaceDE w:val="0"/>
              <w:autoSpaceDN w:val="0"/>
              <w:adjustRightInd w:val="0"/>
              <w:spacing w:after="0" w:line="240" w:lineRule="auto"/>
              <w:rPr>
                <w:rFonts w:ascii="Times New Roman" w:hAnsi="Times New Roman"/>
                <w:b/>
                <w:color w:val="000000"/>
                <w:sz w:val="24"/>
                <w:szCs w:val="24"/>
                <w:lang w:eastAsia="ru-RU"/>
              </w:rPr>
            </w:pPr>
            <w:r w:rsidRPr="008B59B2">
              <w:rPr>
                <w:rFonts w:ascii="Times New Roman" w:hAnsi="Times New Roman"/>
                <w:b/>
                <w:color w:val="000000"/>
                <w:sz w:val="24"/>
                <w:szCs w:val="24"/>
                <w:lang w:eastAsia="ru-RU"/>
              </w:rPr>
              <w:t xml:space="preserve">__________________ </w:t>
            </w:r>
            <w:r>
              <w:rPr>
                <w:rFonts w:ascii="Times New Roman" w:hAnsi="Times New Roman"/>
                <w:b/>
                <w:color w:val="000000"/>
                <w:sz w:val="24"/>
                <w:szCs w:val="24"/>
                <w:lang w:eastAsia="ru-RU"/>
              </w:rPr>
              <w:t>/</w:t>
            </w:r>
          </w:p>
          <w:p w:rsidR="0091503D" w:rsidRPr="00A51063" w:rsidRDefault="0091503D" w:rsidP="0091503D">
            <w:pPr>
              <w:widowControl w:val="0"/>
              <w:autoSpaceDE w:val="0"/>
              <w:autoSpaceDN w:val="0"/>
              <w:adjustRightInd w:val="0"/>
              <w:spacing w:before="120" w:after="0" w:line="240" w:lineRule="auto"/>
              <w:rPr>
                <w:rFonts w:ascii="Times New Roman" w:hAnsi="Times New Roman"/>
                <w:b/>
                <w:color w:val="000000"/>
                <w:sz w:val="24"/>
                <w:szCs w:val="24"/>
                <w:lang w:eastAsia="ru-RU"/>
              </w:rPr>
            </w:pPr>
            <w:r w:rsidRPr="008B59B2">
              <w:rPr>
                <w:rFonts w:ascii="Times New Roman" w:hAnsi="Times New Roman"/>
                <w:b/>
                <w:sz w:val="24"/>
                <w:szCs w:val="24"/>
                <w:lang w:eastAsia="ru-RU"/>
              </w:rPr>
              <w:t xml:space="preserve"> М.П.</w:t>
            </w:r>
            <w:r w:rsidRPr="00A51063">
              <w:rPr>
                <w:rFonts w:ascii="Times New Roman" w:hAnsi="Times New Roman"/>
                <w:b/>
                <w:sz w:val="24"/>
                <w:szCs w:val="24"/>
                <w:lang w:eastAsia="ru-RU"/>
              </w:rPr>
              <w:t xml:space="preserve"> </w:t>
            </w:r>
          </w:p>
        </w:tc>
      </w:tr>
    </w:tbl>
    <w:p w:rsidR="0091503D" w:rsidRDefault="0091503D" w:rsidP="0091503D">
      <w:pPr>
        <w:spacing w:before="120" w:after="60"/>
        <w:outlineLvl w:val="0"/>
        <w:rPr>
          <w:rFonts w:ascii="Times New Roman" w:hAnsi="Times New Roman"/>
          <w:sz w:val="16"/>
          <w:szCs w:val="16"/>
          <w:lang w:eastAsia="ru-RU"/>
        </w:rPr>
      </w:pPr>
    </w:p>
    <w:p w:rsidR="0091503D" w:rsidRDefault="0091503D" w:rsidP="0091503D">
      <w:pPr>
        <w:spacing w:before="120" w:after="60"/>
        <w:outlineLvl w:val="0"/>
        <w:rPr>
          <w:rFonts w:ascii="Times New Roman" w:hAnsi="Times New Roman"/>
          <w:sz w:val="16"/>
          <w:szCs w:val="16"/>
          <w:lang w:eastAsia="ru-RU"/>
        </w:rPr>
        <w:sectPr w:rsidR="0091503D" w:rsidSect="0091503D">
          <w:pgSz w:w="16838" w:h="11906" w:orient="landscape"/>
          <w:pgMar w:top="1701" w:right="1134" w:bottom="850" w:left="1134" w:header="708" w:footer="708" w:gutter="0"/>
          <w:cols w:space="708"/>
          <w:docGrid w:linePitch="360"/>
        </w:sectPr>
      </w:pPr>
    </w:p>
    <w:p w:rsidR="0091503D" w:rsidRPr="0091503D" w:rsidRDefault="0091503D" w:rsidP="0091503D">
      <w:pPr>
        <w:spacing w:line="240" w:lineRule="auto"/>
        <w:ind w:left="5670"/>
        <w:jc w:val="right"/>
        <w:rPr>
          <w:rFonts w:ascii="Times New Roman" w:hAnsi="Times New Roman"/>
          <w:sz w:val="24"/>
          <w:szCs w:val="24"/>
        </w:rPr>
      </w:pPr>
      <w:r w:rsidRPr="0091503D">
        <w:rPr>
          <w:rFonts w:ascii="Times New Roman" w:hAnsi="Times New Roman"/>
          <w:sz w:val="24"/>
          <w:szCs w:val="24"/>
        </w:rPr>
        <w:lastRenderedPageBreak/>
        <w:t>Приложение № 7</w:t>
      </w:r>
    </w:p>
    <w:p w:rsidR="0091503D" w:rsidRPr="0091503D" w:rsidRDefault="0091503D" w:rsidP="0091503D">
      <w:pPr>
        <w:spacing w:line="240" w:lineRule="auto"/>
        <w:ind w:left="5670"/>
        <w:jc w:val="right"/>
        <w:rPr>
          <w:rFonts w:ascii="Times New Roman" w:hAnsi="Times New Roman"/>
          <w:sz w:val="24"/>
          <w:szCs w:val="24"/>
        </w:rPr>
      </w:pPr>
      <w:r w:rsidRPr="0091503D">
        <w:rPr>
          <w:rFonts w:ascii="Times New Roman" w:hAnsi="Times New Roman"/>
          <w:sz w:val="24"/>
          <w:szCs w:val="24"/>
        </w:rPr>
        <w:t>к Договору № _________ от «___</w:t>
      </w:r>
      <w:proofErr w:type="gramStart"/>
      <w:r w:rsidRPr="0091503D">
        <w:rPr>
          <w:rFonts w:ascii="Times New Roman" w:hAnsi="Times New Roman"/>
          <w:sz w:val="24"/>
          <w:szCs w:val="24"/>
        </w:rPr>
        <w:t>_»_</w:t>
      </w:r>
      <w:proofErr w:type="gramEnd"/>
      <w:r w:rsidRPr="0091503D">
        <w:rPr>
          <w:rFonts w:ascii="Times New Roman" w:hAnsi="Times New Roman"/>
          <w:sz w:val="24"/>
          <w:szCs w:val="24"/>
        </w:rPr>
        <w:t>__________20</w:t>
      </w:r>
      <w:r w:rsidR="00C13D5F">
        <w:rPr>
          <w:rFonts w:ascii="Times New Roman" w:hAnsi="Times New Roman"/>
          <w:sz w:val="24"/>
          <w:szCs w:val="24"/>
        </w:rPr>
        <w:t>___</w:t>
      </w:r>
      <w:r w:rsidRPr="0091503D">
        <w:rPr>
          <w:rFonts w:ascii="Times New Roman" w:hAnsi="Times New Roman"/>
          <w:sz w:val="24"/>
          <w:szCs w:val="24"/>
        </w:rPr>
        <w:t>г.</w:t>
      </w:r>
    </w:p>
    <w:p w:rsidR="0091503D" w:rsidRPr="0091503D" w:rsidRDefault="0091503D" w:rsidP="0091503D">
      <w:pPr>
        <w:spacing w:line="240" w:lineRule="auto"/>
        <w:rPr>
          <w:rFonts w:ascii="Times New Roman" w:hAnsi="Times New Roman"/>
          <w:szCs w:val="28"/>
        </w:rPr>
      </w:pPr>
    </w:p>
    <w:p w:rsidR="0091503D" w:rsidRPr="0091503D" w:rsidRDefault="0091503D" w:rsidP="0091503D">
      <w:pPr>
        <w:spacing w:line="240" w:lineRule="auto"/>
        <w:rPr>
          <w:rFonts w:ascii="Times New Roman" w:hAnsi="Times New Roman"/>
          <w:sz w:val="16"/>
          <w:szCs w:val="16"/>
        </w:rPr>
      </w:pPr>
    </w:p>
    <w:p w:rsidR="0091503D" w:rsidRPr="0091503D" w:rsidRDefault="0091503D" w:rsidP="0091503D">
      <w:pPr>
        <w:tabs>
          <w:tab w:val="left" w:pos="4962"/>
        </w:tabs>
        <w:jc w:val="center"/>
        <w:rPr>
          <w:rFonts w:ascii="Times New Roman" w:eastAsiaTheme="minorHAnsi" w:hAnsi="Times New Roman"/>
          <w:sz w:val="24"/>
          <w:szCs w:val="24"/>
        </w:rPr>
      </w:pPr>
      <w:bookmarkStart w:id="5" w:name="_Hlk69394722"/>
      <w:r w:rsidRPr="0091503D">
        <w:rPr>
          <w:rFonts w:ascii="Times New Roman" w:eastAsiaTheme="minorHAnsi" w:hAnsi="Times New Roman"/>
          <w:sz w:val="24"/>
          <w:szCs w:val="24"/>
        </w:rPr>
        <w:t>Форма банковской гарантии</w:t>
      </w:r>
    </w:p>
    <w:bookmarkEnd w:id="5"/>
    <w:p w:rsidR="0091503D" w:rsidRPr="0091503D" w:rsidRDefault="0091503D" w:rsidP="0091503D">
      <w:pPr>
        <w:pBdr>
          <w:top w:val="single" w:sz="4" w:space="1" w:color="auto"/>
        </w:pBdr>
        <w:shd w:val="clear" w:color="auto" w:fill="E0E0E0"/>
        <w:spacing w:line="240" w:lineRule="auto"/>
        <w:ind w:right="21"/>
        <w:jc w:val="center"/>
        <w:rPr>
          <w:rFonts w:ascii="Times New Roman" w:hAnsi="Times New Roman"/>
          <w:b/>
          <w:color w:val="000000"/>
          <w:spacing w:val="36"/>
          <w:sz w:val="20"/>
        </w:rPr>
      </w:pPr>
      <w:r w:rsidRPr="0091503D">
        <w:rPr>
          <w:rFonts w:ascii="Times New Roman" w:hAnsi="Times New Roman"/>
          <w:b/>
          <w:color w:val="000000"/>
          <w:spacing w:val="36"/>
          <w:sz w:val="20"/>
        </w:rPr>
        <w:t>начало формы</w:t>
      </w:r>
    </w:p>
    <w:p w:rsidR="0091503D" w:rsidRPr="0091503D" w:rsidRDefault="0091503D" w:rsidP="0091503D">
      <w:pPr>
        <w:spacing w:line="240" w:lineRule="auto"/>
        <w:ind w:right="43" w:firstLine="720"/>
        <w:jc w:val="center"/>
        <w:rPr>
          <w:rFonts w:ascii="Times New Roman" w:hAnsi="Times New Roman"/>
          <w:b/>
          <w:kern w:val="1"/>
          <w:szCs w:val="28"/>
        </w:rPr>
      </w:pPr>
      <w:r w:rsidRPr="0091503D">
        <w:rPr>
          <w:rFonts w:ascii="Times New Roman" w:hAnsi="Times New Roman"/>
          <w:b/>
          <w:kern w:val="1"/>
          <w:szCs w:val="28"/>
        </w:rPr>
        <w:t>БАНКОВСКАЯ ГАРАНТИЯ № _____________</w:t>
      </w:r>
    </w:p>
    <w:p w:rsidR="0091503D" w:rsidRPr="0091503D" w:rsidRDefault="0091503D" w:rsidP="0091503D">
      <w:pPr>
        <w:spacing w:line="240" w:lineRule="auto"/>
        <w:jc w:val="center"/>
        <w:rPr>
          <w:rFonts w:ascii="Times New Roman" w:hAnsi="Times New Roman"/>
          <w:b/>
          <w:szCs w:val="28"/>
        </w:rPr>
      </w:pPr>
      <w:r w:rsidRPr="0091503D">
        <w:rPr>
          <w:rFonts w:ascii="Times New Roman" w:hAnsi="Times New Roman"/>
          <w:b/>
          <w:szCs w:val="28"/>
        </w:rPr>
        <w:t>обеспечения исполнения обязательств по договору №______от «_</w:t>
      </w:r>
      <w:proofErr w:type="gramStart"/>
      <w:r w:rsidRPr="0091503D">
        <w:rPr>
          <w:rFonts w:ascii="Times New Roman" w:hAnsi="Times New Roman"/>
          <w:b/>
          <w:szCs w:val="28"/>
        </w:rPr>
        <w:t>_»_</w:t>
      </w:r>
      <w:proofErr w:type="gramEnd"/>
      <w:r w:rsidRPr="0091503D">
        <w:rPr>
          <w:rFonts w:ascii="Times New Roman" w:hAnsi="Times New Roman"/>
          <w:b/>
          <w:szCs w:val="28"/>
        </w:rPr>
        <w:t>_________20</w:t>
      </w:r>
      <w:r w:rsidR="00C13D5F">
        <w:rPr>
          <w:rFonts w:ascii="Times New Roman" w:hAnsi="Times New Roman"/>
          <w:b/>
          <w:szCs w:val="28"/>
        </w:rPr>
        <w:t>___</w:t>
      </w:r>
      <w:r w:rsidRPr="0091503D">
        <w:rPr>
          <w:rFonts w:ascii="Times New Roman" w:hAnsi="Times New Roman"/>
          <w:b/>
          <w:szCs w:val="28"/>
        </w:rPr>
        <w:t>г.</w:t>
      </w:r>
    </w:p>
    <w:p w:rsidR="0091503D" w:rsidRPr="0091503D" w:rsidRDefault="0091503D" w:rsidP="0091503D">
      <w:pPr>
        <w:spacing w:line="240" w:lineRule="auto"/>
        <w:jc w:val="center"/>
        <w:rPr>
          <w:rFonts w:ascii="Times New Roman" w:hAnsi="Times New Roman"/>
          <w:szCs w:val="28"/>
        </w:rPr>
      </w:pPr>
    </w:p>
    <w:p w:rsidR="0091503D" w:rsidRPr="0091503D" w:rsidRDefault="0091503D" w:rsidP="0091503D">
      <w:pPr>
        <w:shd w:val="clear" w:color="auto" w:fill="FFFFFF"/>
        <w:spacing w:line="240" w:lineRule="auto"/>
        <w:ind w:left="720"/>
        <w:rPr>
          <w:rFonts w:ascii="Times New Roman" w:hAnsi="Times New Roman"/>
          <w:color w:val="000000"/>
          <w:spacing w:val="-1"/>
          <w:sz w:val="24"/>
          <w:szCs w:val="24"/>
        </w:rPr>
      </w:pPr>
      <w:r w:rsidRPr="0091503D">
        <w:rPr>
          <w:rFonts w:ascii="Times New Roman" w:hAnsi="Times New Roman"/>
          <w:color w:val="000000"/>
          <w:spacing w:val="-1"/>
          <w:sz w:val="24"/>
          <w:szCs w:val="24"/>
        </w:rPr>
        <w:t xml:space="preserve">город Саратов </w:t>
      </w:r>
      <w:r w:rsidRPr="0091503D">
        <w:rPr>
          <w:rFonts w:ascii="Times New Roman" w:hAnsi="Times New Roman"/>
          <w:color w:val="000000"/>
          <w:spacing w:val="-1"/>
          <w:sz w:val="24"/>
          <w:szCs w:val="24"/>
        </w:rPr>
        <w:tab/>
      </w:r>
      <w:r w:rsidRPr="0091503D">
        <w:rPr>
          <w:rFonts w:ascii="Times New Roman" w:hAnsi="Times New Roman"/>
          <w:color w:val="000000"/>
          <w:spacing w:val="-1"/>
          <w:sz w:val="24"/>
          <w:szCs w:val="24"/>
        </w:rPr>
        <w:tab/>
      </w:r>
      <w:r w:rsidRPr="0091503D">
        <w:rPr>
          <w:rFonts w:ascii="Times New Roman" w:hAnsi="Times New Roman"/>
          <w:color w:val="000000"/>
          <w:spacing w:val="-1"/>
          <w:sz w:val="24"/>
          <w:szCs w:val="24"/>
        </w:rPr>
        <w:tab/>
      </w:r>
      <w:r w:rsidRPr="0091503D">
        <w:rPr>
          <w:rFonts w:ascii="Times New Roman" w:hAnsi="Times New Roman"/>
          <w:color w:val="000000"/>
          <w:spacing w:val="-1"/>
          <w:sz w:val="24"/>
          <w:szCs w:val="24"/>
        </w:rPr>
        <w:tab/>
      </w:r>
      <w:r w:rsidRPr="0091503D">
        <w:rPr>
          <w:rFonts w:ascii="Times New Roman" w:hAnsi="Times New Roman"/>
          <w:color w:val="000000"/>
          <w:spacing w:val="-1"/>
          <w:sz w:val="24"/>
          <w:szCs w:val="24"/>
        </w:rPr>
        <w:tab/>
      </w:r>
      <w:r w:rsidRPr="0091503D">
        <w:rPr>
          <w:rFonts w:ascii="Times New Roman" w:hAnsi="Times New Roman"/>
          <w:color w:val="000000"/>
          <w:spacing w:val="-1"/>
          <w:sz w:val="24"/>
          <w:szCs w:val="24"/>
        </w:rPr>
        <w:tab/>
        <w:t>«___» _________20</w:t>
      </w:r>
      <w:r w:rsidR="00C13D5F">
        <w:rPr>
          <w:rFonts w:ascii="Times New Roman" w:hAnsi="Times New Roman"/>
          <w:color w:val="000000"/>
          <w:spacing w:val="-1"/>
          <w:sz w:val="24"/>
          <w:szCs w:val="24"/>
        </w:rPr>
        <w:t>____</w:t>
      </w:r>
      <w:r w:rsidRPr="0091503D">
        <w:rPr>
          <w:rFonts w:ascii="Times New Roman" w:hAnsi="Times New Roman"/>
          <w:color w:val="000000"/>
          <w:spacing w:val="-1"/>
          <w:sz w:val="24"/>
          <w:szCs w:val="24"/>
        </w:rPr>
        <w:t xml:space="preserve"> г.</w:t>
      </w:r>
    </w:p>
    <w:p w:rsidR="0091503D" w:rsidRPr="0091503D" w:rsidRDefault="0091503D" w:rsidP="0091503D">
      <w:pPr>
        <w:shd w:val="clear" w:color="auto" w:fill="FFFFFF"/>
        <w:spacing w:line="240" w:lineRule="auto"/>
        <w:ind w:left="720"/>
        <w:rPr>
          <w:rFonts w:ascii="Times New Roman" w:hAnsi="Times New Roman"/>
          <w:color w:val="000000"/>
          <w:spacing w:val="-1"/>
          <w:sz w:val="24"/>
          <w:szCs w:val="24"/>
        </w:rPr>
      </w:pP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lastRenderedPageBreak/>
        <w:t>заверенные копии документов, подтверждающих полномочия и подпись лица, подписавшего требование;</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 xml:space="preserve">Расходы, возникающие при перечислении денежных средств Гарантом по настоящей Гарантии, несет Гарант. </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Настоящая Гарантия является безотзывной, вступает в силу с «__» ____________20</w:t>
      </w:r>
      <w:r w:rsidR="00C13D5F">
        <w:rPr>
          <w:rFonts w:ascii="Times New Roman" w:hAnsi="Times New Roman"/>
          <w:color w:val="000000"/>
          <w:spacing w:val="-1"/>
          <w:sz w:val="24"/>
          <w:szCs w:val="24"/>
        </w:rPr>
        <w:t>__</w:t>
      </w:r>
      <w:r w:rsidRPr="0091503D">
        <w:rPr>
          <w:rFonts w:ascii="Times New Roman" w:hAnsi="Times New Roman"/>
          <w:color w:val="000000"/>
          <w:spacing w:val="-1"/>
          <w:sz w:val="24"/>
          <w:szCs w:val="24"/>
        </w:rPr>
        <w:t>г. и действует по «__» ________ 20</w:t>
      </w:r>
      <w:r w:rsidR="00C13D5F">
        <w:rPr>
          <w:rFonts w:ascii="Times New Roman" w:hAnsi="Times New Roman"/>
          <w:color w:val="000000"/>
          <w:spacing w:val="-1"/>
          <w:sz w:val="24"/>
          <w:szCs w:val="24"/>
        </w:rPr>
        <w:t>__</w:t>
      </w:r>
      <w:r w:rsidRPr="0091503D">
        <w:rPr>
          <w:rFonts w:ascii="Times New Roman" w:hAnsi="Times New Roman"/>
          <w:color w:val="000000"/>
          <w:spacing w:val="-1"/>
          <w:sz w:val="24"/>
          <w:szCs w:val="24"/>
        </w:rPr>
        <w:t xml:space="preserve">г. (включительно). </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По истечении срока действия Гарантия считается аннулированной вне зависимости от того, возвращена она Гаранту или нет.</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w:t>
      </w:r>
      <w:r w:rsidRPr="0091503D">
        <w:rPr>
          <w:rFonts w:ascii="Times New Roman" w:hAnsi="Times New Roman"/>
          <w:color w:val="000000"/>
          <w:spacing w:val="-1"/>
          <w:sz w:val="24"/>
          <w:szCs w:val="24"/>
        </w:rPr>
        <w:lastRenderedPageBreak/>
        <w:t>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91503D" w:rsidRPr="0091503D" w:rsidRDefault="0091503D" w:rsidP="00C13D5F">
      <w:pPr>
        <w:shd w:val="clear" w:color="auto" w:fill="FFFFFF"/>
        <w:spacing w:line="240" w:lineRule="auto"/>
        <w:ind w:left="720"/>
        <w:jc w:val="both"/>
        <w:rPr>
          <w:rFonts w:ascii="Times New Roman" w:hAnsi="Times New Roman"/>
          <w:color w:val="000000"/>
          <w:spacing w:val="-1"/>
          <w:sz w:val="24"/>
          <w:szCs w:val="24"/>
        </w:rPr>
      </w:pPr>
      <w:r w:rsidRPr="0091503D">
        <w:rPr>
          <w:rFonts w:ascii="Times New Roman" w:hAnsi="Times New Roman"/>
          <w:color w:val="000000"/>
          <w:spacing w:val="-1"/>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rsidR="0091503D" w:rsidRPr="0091503D" w:rsidRDefault="0091503D" w:rsidP="0091503D">
      <w:pPr>
        <w:shd w:val="clear" w:color="auto" w:fill="FFFFFF"/>
        <w:spacing w:line="240" w:lineRule="auto"/>
        <w:ind w:left="720"/>
        <w:rPr>
          <w:rFonts w:ascii="Times New Roman" w:hAnsi="Times New Roman"/>
          <w:color w:val="000000"/>
          <w:spacing w:val="-1"/>
          <w:sz w:val="24"/>
          <w:szCs w:val="24"/>
        </w:rPr>
      </w:pPr>
    </w:p>
    <w:p w:rsidR="0091503D" w:rsidRPr="0091503D" w:rsidRDefault="0091503D" w:rsidP="00C13D5F">
      <w:pPr>
        <w:shd w:val="clear" w:color="auto" w:fill="FFFFFF"/>
        <w:spacing w:line="240" w:lineRule="auto"/>
        <w:ind w:left="720"/>
        <w:rPr>
          <w:rFonts w:ascii="Times New Roman" w:hAnsi="Times New Roman"/>
          <w:color w:val="000000"/>
          <w:spacing w:val="-1"/>
          <w:sz w:val="24"/>
          <w:szCs w:val="24"/>
        </w:rPr>
      </w:pPr>
      <w:r w:rsidRPr="0091503D">
        <w:rPr>
          <w:rFonts w:ascii="Times New Roman" w:hAnsi="Times New Roman"/>
          <w:color w:val="000000"/>
          <w:spacing w:val="-1"/>
          <w:sz w:val="24"/>
          <w:szCs w:val="24"/>
        </w:rPr>
        <w:t>_______________</w:t>
      </w:r>
      <w:r w:rsidR="00C13D5F">
        <w:rPr>
          <w:rFonts w:ascii="Times New Roman" w:hAnsi="Times New Roman"/>
          <w:color w:val="000000"/>
          <w:spacing w:val="-1"/>
          <w:sz w:val="24"/>
          <w:szCs w:val="24"/>
        </w:rPr>
        <w:br/>
        <w:t>(</w:t>
      </w:r>
      <w:r w:rsidRPr="0091503D">
        <w:rPr>
          <w:rFonts w:ascii="Times New Roman" w:hAnsi="Times New Roman"/>
          <w:color w:val="000000"/>
          <w:spacing w:val="-1"/>
          <w:sz w:val="24"/>
          <w:szCs w:val="24"/>
        </w:rPr>
        <w:t>ФИО</w:t>
      </w:r>
      <w:r w:rsidR="00C13D5F">
        <w:rPr>
          <w:rFonts w:ascii="Times New Roman" w:hAnsi="Times New Roman"/>
          <w:color w:val="000000"/>
          <w:spacing w:val="-1"/>
          <w:sz w:val="24"/>
          <w:szCs w:val="24"/>
        </w:rPr>
        <w:t>)</w:t>
      </w:r>
    </w:p>
    <w:p w:rsidR="0091503D" w:rsidRPr="0091503D" w:rsidRDefault="0091503D" w:rsidP="0091503D">
      <w:pPr>
        <w:shd w:val="clear" w:color="auto" w:fill="FFFFFF"/>
        <w:spacing w:line="240" w:lineRule="auto"/>
        <w:ind w:left="720"/>
        <w:rPr>
          <w:rFonts w:ascii="Times New Roman" w:hAnsi="Times New Roman"/>
          <w:color w:val="000000"/>
          <w:spacing w:val="-1"/>
          <w:sz w:val="24"/>
          <w:szCs w:val="24"/>
        </w:rPr>
      </w:pPr>
    </w:p>
    <w:p w:rsidR="0091503D" w:rsidRPr="0091503D" w:rsidRDefault="0091503D" w:rsidP="0091503D">
      <w:pPr>
        <w:shd w:val="clear" w:color="auto" w:fill="FFFFFF"/>
        <w:spacing w:line="240" w:lineRule="auto"/>
        <w:ind w:left="720"/>
        <w:rPr>
          <w:rFonts w:ascii="Times New Roman" w:hAnsi="Times New Roman"/>
          <w:color w:val="000000"/>
          <w:spacing w:val="-1"/>
          <w:sz w:val="24"/>
          <w:szCs w:val="24"/>
        </w:rPr>
      </w:pPr>
      <w:r w:rsidRPr="0091503D">
        <w:rPr>
          <w:rFonts w:ascii="Times New Roman" w:hAnsi="Times New Roman"/>
          <w:color w:val="000000"/>
          <w:spacing w:val="-1"/>
          <w:sz w:val="24"/>
          <w:szCs w:val="24"/>
        </w:rPr>
        <w:t>М.П.</w:t>
      </w:r>
    </w:p>
    <w:p w:rsidR="0091503D" w:rsidRPr="0091503D" w:rsidRDefault="0091503D" w:rsidP="0091503D">
      <w:pPr>
        <w:pBdr>
          <w:bottom w:val="single" w:sz="4" w:space="1" w:color="auto"/>
        </w:pBdr>
        <w:shd w:val="clear" w:color="auto" w:fill="E0E0E0"/>
        <w:spacing w:line="240" w:lineRule="auto"/>
        <w:ind w:right="21"/>
        <w:jc w:val="center"/>
        <w:rPr>
          <w:rFonts w:ascii="Times New Roman" w:hAnsi="Times New Roman"/>
          <w:b/>
          <w:color w:val="000000"/>
          <w:spacing w:val="36"/>
          <w:sz w:val="20"/>
        </w:rPr>
      </w:pPr>
      <w:r w:rsidRPr="0091503D">
        <w:rPr>
          <w:rFonts w:ascii="Times New Roman" w:hAnsi="Times New Roman"/>
          <w:b/>
          <w:color w:val="000000"/>
          <w:spacing w:val="36"/>
          <w:sz w:val="20"/>
        </w:rPr>
        <w:t>конец формы</w:t>
      </w:r>
    </w:p>
    <w:p w:rsidR="0091503D" w:rsidRPr="0091503D" w:rsidRDefault="0091503D" w:rsidP="0091503D">
      <w:pPr>
        <w:spacing w:before="120" w:after="60"/>
        <w:outlineLvl w:val="0"/>
        <w:rPr>
          <w:rFonts w:ascii="Times New Roman" w:hAnsi="Times New Roman"/>
          <w:sz w:val="16"/>
          <w:szCs w:val="16"/>
          <w:lang w:eastAsia="ru-RU"/>
        </w:rPr>
      </w:pPr>
    </w:p>
    <w:p w:rsidR="00081E06" w:rsidRPr="0091503D" w:rsidRDefault="00081E06">
      <w:pPr>
        <w:rPr>
          <w:rFonts w:ascii="Times New Roman" w:hAnsi="Times New Roman"/>
        </w:rPr>
      </w:pPr>
    </w:p>
    <w:sectPr w:rsidR="00081E06" w:rsidRPr="0091503D" w:rsidSect="0091503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B13" w:rsidRDefault="00D03B13">
      <w:pPr>
        <w:spacing w:after="0" w:line="240" w:lineRule="auto"/>
      </w:pPr>
      <w:r>
        <w:separator/>
      </w:r>
    </w:p>
  </w:endnote>
  <w:endnote w:type="continuationSeparator" w:id="0">
    <w:p w:rsidR="00D03B13" w:rsidRDefault="00D03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eeSetCTT">
    <w:altName w:val="Arial"/>
    <w:panose1 w:val="00000000000000000000"/>
    <w:charset w:val="CC"/>
    <w:family w:val="auto"/>
    <w:notTrueType/>
    <w:pitch w:val="variable"/>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6275314"/>
      <w:docPartObj>
        <w:docPartGallery w:val="Page Numbers (Bottom of Page)"/>
        <w:docPartUnique/>
      </w:docPartObj>
    </w:sdtPr>
    <w:sdtContent>
      <w:p w:rsidR="00D03B13" w:rsidRDefault="00D03B13">
        <w:pPr>
          <w:pStyle w:val="ab"/>
          <w:jc w:val="right"/>
        </w:pPr>
        <w:r>
          <w:fldChar w:fldCharType="begin"/>
        </w:r>
        <w:r>
          <w:instrText>PAGE   \* MERGEFORMAT</w:instrText>
        </w:r>
        <w:r>
          <w:fldChar w:fldCharType="separate"/>
        </w:r>
        <w:r>
          <w:rPr>
            <w:noProof/>
          </w:rPr>
          <w:t>2</w:t>
        </w:r>
        <w:r>
          <w:fldChar w:fldCharType="end"/>
        </w:r>
      </w:p>
    </w:sdtContent>
  </w:sdt>
  <w:p w:rsidR="00D03B13" w:rsidRDefault="00D03B1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B13" w:rsidRDefault="00D03B13">
      <w:pPr>
        <w:spacing w:after="0" w:line="240" w:lineRule="auto"/>
      </w:pPr>
      <w:r>
        <w:separator/>
      </w:r>
    </w:p>
  </w:footnote>
  <w:footnote w:type="continuationSeparator" w:id="0">
    <w:p w:rsidR="00D03B13" w:rsidRDefault="00D03B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0A77"/>
    <w:multiLevelType w:val="multilevel"/>
    <w:tmpl w:val="2B5E2D44"/>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1AC5E2C"/>
    <w:multiLevelType w:val="multilevel"/>
    <w:tmpl w:val="66EE478A"/>
    <w:lvl w:ilvl="0">
      <w:start w:val="1"/>
      <w:numFmt w:val="decimal"/>
      <w:lvlText w:val="2.%1."/>
      <w:lvlJc w:val="left"/>
      <w:pPr>
        <w:ind w:left="360" w:hanging="360"/>
      </w:pPr>
      <w:rPr>
        <w:rFonts w:hint="default"/>
        <w:sz w:val="24"/>
        <w:szCs w:val="22"/>
      </w:rPr>
    </w:lvl>
    <w:lvl w:ilvl="1">
      <w:start w:val="1"/>
      <w:numFmt w:val="decimal"/>
      <w:lvlText w:val="2..%2."/>
      <w:lvlJc w:val="left"/>
      <w:pPr>
        <w:ind w:left="792" w:hanging="432"/>
      </w:pPr>
      <w:rPr>
        <w:rFonts w:hint="default"/>
      </w:rPr>
    </w:lvl>
    <w:lvl w:ilvl="2">
      <w:start w:val="1"/>
      <w:numFmt w:val="decimal"/>
      <w:lvlText w:val="2.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5A328F"/>
    <w:multiLevelType w:val="multilevel"/>
    <w:tmpl w:val="79DC5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8243DE"/>
    <w:multiLevelType w:val="hybridMultilevel"/>
    <w:tmpl w:val="CCC67CE6"/>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052AC9"/>
    <w:multiLevelType w:val="multilevel"/>
    <w:tmpl w:val="25ACA992"/>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9C62E49"/>
    <w:multiLevelType w:val="multilevel"/>
    <w:tmpl w:val="30FEF504"/>
    <w:lvl w:ilvl="0">
      <w:start w:val="1"/>
      <w:numFmt w:val="decimal"/>
      <w:lvlText w:val="3.%1."/>
      <w:lvlJc w:val="left"/>
      <w:pPr>
        <w:ind w:left="644" w:hanging="360"/>
      </w:pPr>
      <w:rPr>
        <w:rFonts w:hint="default"/>
        <w:sz w:val="24"/>
        <w:szCs w:val="22"/>
      </w:rPr>
    </w:lvl>
    <w:lvl w:ilvl="1">
      <w:start w:val="1"/>
      <w:numFmt w:val="decimal"/>
      <w:lvlText w:val="3.%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221742"/>
    <w:multiLevelType w:val="hybridMultilevel"/>
    <w:tmpl w:val="DC3A44E8"/>
    <w:lvl w:ilvl="0" w:tplc="CAEEBF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CD3757"/>
    <w:multiLevelType w:val="multilevel"/>
    <w:tmpl w:val="AD24E0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8.%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B84421"/>
    <w:multiLevelType w:val="hybridMultilevel"/>
    <w:tmpl w:val="6DBC4F7E"/>
    <w:lvl w:ilvl="0" w:tplc="0194D1D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9" w15:restartNumberingAfterBreak="0">
    <w:nsid w:val="13196949"/>
    <w:multiLevelType w:val="hybridMultilevel"/>
    <w:tmpl w:val="3C8AD100"/>
    <w:lvl w:ilvl="0" w:tplc="FC3C168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10" w15:restartNumberingAfterBreak="0">
    <w:nsid w:val="18FC4070"/>
    <w:multiLevelType w:val="hybridMultilevel"/>
    <w:tmpl w:val="3CDE7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F2213F"/>
    <w:multiLevelType w:val="multilevel"/>
    <w:tmpl w:val="FCBC3AD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8185C10"/>
    <w:multiLevelType w:val="multilevel"/>
    <w:tmpl w:val="5470C9AE"/>
    <w:lvl w:ilvl="0">
      <w:start w:val="1"/>
      <w:numFmt w:val="decimal"/>
      <w:lvlText w:val="2.%1."/>
      <w:lvlJc w:val="left"/>
      <w:pPr>
        <w:ind w:left="360" w:hanging="360"/>
      </w:pPr>
      <w:rPr>
        <w:rFonts w:hint="default"/>
        <w:sz w:val="24"/>
        <w:szCs w:val="22"/>
      </w:rPr>
    </w:lvl>
    <w:lvl w:ilvl="1">
      <w:start w:val="1"/>
      <w:numFmt w:val="decimal"/>
      <w:lvlText w:val="2..%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BC1B8D"/>
    <w:multiLevelType w:val="multilevel"/>
    <w:tmpl w:val="EDFC8F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C8555A"/>
    <w:multiLevelType w:val="hybridMultilevel"/>
    <w:tmpl w:val="559E1AD6"/>
    <w:lvl w:ilvl="0" w:tplc="6344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24576C"/>
    <w:multiLevelType w:val="multilevel"/>
    <w:tmpl w:val="74F0B230"/>
    <w:lvl w:ilvl="0">
      <w:start w:val="1"/>
      <w:numFmt w:val="decimal"/>
      <w:lvlText w:val="2.%1."/>
      <w:lvlJc w:val="left"/>
      <w:pPr>
        <w:ind w:left="360" w:hanging="360"/>
      </w:pPr>
      <w:rPr>
        <w:rFonts w:hint="default"/>
        <w:sz w:val="24"/>
        <w:szCs w:val="22"/>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6A5FCE"/>
    <w:multiLevelType w:val="multilevel"/>
    <w:tmpl w:val="828007A4"/>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7" w15:restartNumberingAfterBreak="0">
    <w:nsid w:val="36A345C1"/>
    <w:multiLevelType w:val="multilevel"/>
    <w:tmpl w:val="9512412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A2125C"/>
    <w:multiLevelType w:val="multilevel"/>
    <w:tmpl w:val="C28AC82C"/>
    <w:lvl w:ilvl="0">
      <w:start w:val="2"/>
      <w:numFmt w:val="decimal"/>
      <w:lvlText w:val="%1"/>
      <w:lvlJc w:val="left"/>
      <w:pPr>
        <w:ind w:left="480" w:hanging="480"/>
      </w:pPr>
      <w:rPr>
        <w:rFonts w:hint="default"/>
      </w:rPr>
    </w:lvl>
    <w:lvl w:ilvl="1">
      <w:start w:val="1"/>
      <w:numFmt w:val="decimal"/>
      <w:lvlText w:val="%1.%2"/>
      <w:lvlJc w:val="left"/>
      <w:pPr>
        <w:ind w:left="83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9" w15:restartNumberingAfterBreak="0">
    <w:nsid w:val="3F8B0B92"/>
    <w:multiLevelType w:val="multilevel"/>
    <w:tmpl w:val="6E5656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7.%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2B6163"/>
    <w:multiLevelType w:val="multilevel"/>
    <w:tmpl w:val="A2EEEC8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1A10E59"/>
    <w:multiLevelType w:val="multilevel"/>
    <w:tmpl w:val="C28AC82C"/>
    <w:lvl w:ilvl="0">
      <w:start w:val="2"/>
      <w:numFmt w:val="decimal"/>
      <w:lvlText w:val="%1"/>
      <w:lvlJc w:val="left"/>
      <w:pPr>
        <w:ind w:left="480" w:hanging="480"/>
      </w:pPr>
      <w:rPr>
        <w:rFonts w:hint="default"/>
      </w:rPr>
    </w:lvl>
    <w:lvl w:ilvl="1">
      <w:start w:val="1"/>
      <w:numFmt w:val="decimal"/>
      <w:lvlText w:val="%1.%2"/>
      <w:lvlJc w:val="left"/>
      <w:pPr>
        <w:ind w:left="83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2" w15:restartNumberingAfterBreak="0">
    <w:nsid w:val="421025DD"/>
    <w:multiLevelType w:val="multilevel"/>
    <w:tmpl w:val="C9A8B1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9.%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594A31"/>
    <w:multiLevelType w:val="multilevel"/>
    <w:tmpl w:val="716830EA"/>
    <w:lvl w:ilvl="0">
      <w:start w:val="1"/>
      <w:numFmt w:val="bullet"/>
      <w:lvlText w:val=""/>
      <w:lvlJc w:val="left"/>
      <w:pPr>
        <w:ind w:left="786" w:hanging="360"/>
      </w:pPr>
      <w:rPr>
        <w:rFonts w:ascii="Symbol" w:hAnsi="Symbol" w:hint="default"/>
      </w:rPr>
    </w:lvl>
    <w:lvl w:ilvl="1">
      <w:start w:val="1"/>
      <w:numFmt w:val="bullet"/>
      <w:lvlText w:val=""/>
      <w:lvlJc w:val="left"/>
      <w:pPr>
        <w:ind w:left="2912" w:hanging="360"/>
      </w:pPr>
      <w:rPr>
        <w:rFonts w:ascii="Symbol" w:hAnsi="Symbol" w:hint="default"/>
        <w:b w:val="0"/>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15:restartNumberingAfterBreak="0">
    <w:nsid w:val="44D43BA0"/>
    <w:multiLevelType w:val="multilevel"/>
    <w:tmpl w:val="5AE0A7A4"/>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4FE60154"/>
    <w:multiLevelType w:val="multilevel"/>
    <w:tmpl w:val="321A7750"/>
    <w:lvl w:ilvl="0">
      <w:start w:val="1"/>
      <w:numFmt w:val="decimal"/>
      <w:lvlText w:val="%1."/>
      <w:lvlJc w:val="left"/>
      <w:pPr>
        <w:ind w:left="786" w:hanging="360"/>
      </w:pPr>
      <w:rPr>
        <w:rFonts w:ascii="Times New Roman" w:eastAsiaTheme="minorHAnsi" w:hAnsi="Times New Roman" w:cs="Times New Roman"/>
      </w:rPr>
    </w:lvl>
    <w:lvl w:ilvl="1">
      <w:start w:val="1"/>
      <w:numFmt w:val="bullet"/>
      <w:lvlText w:val=""/>
      <w:lvlJc w:val="left"/>
      <w:pPr>
        <w:ind w:left="1146" w:hanging="360"/>
      </w:pPr>
      <w:rPr>
        <w:rFonts w:ascii="Symbol" w:hAnsi="Symbol"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6" w15:restartNumberingAfterBreak="0">
    <w:nsid w:val="56967BF4"/>
    <w:multiLevelType w:val="multilevel"/>
    <w:tmpl w:val="4BE6107C"/>
    <w:lvl w:ilvl="0">
      <w:start w:val="1"/>
      <w:numFmt w:val="decimal"/>
      <w:lvlText w:val="3.1.%1."/>
      <w:lvlJc w:val="left"/>
      <w:pPr>
        <w:ind w:left="5322" w:hanging="360"/>
      </w:pPr>
      <w:rPr>
        <w:rFonts w:hint="default"/>
      </w:rPr>
    </w:lvl>
    <w:lvl w:ilvl="1">
      <w:start w:val="1"/>
      <w:numFmt w:val="decimal"/>
      <w:lvlText w:val="4.%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15:restartNumberingAfterBreak="0">
    <w:nsid w:val="584C2C2D"/>
    <w:multiLevelType w:val="hybridMultilevel"/>
    <w:tmpl w:val="11707BCE"/>
    <w:lvl w:ilvl="0" w:tplc="CAEEBF9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D1048"/>
    <w:multiLevelType w:val="multilevel"/>
    <w:tmpl w:val="DA5A34D2"/>
    <w:lvl w:ilvl="0">
      <w:start w:val="1"/>
      <w:numFmt w:val="decimal"/>
      <w:lvlText w:val="2.%1."/>
      <w:lvlJc w:val="left"/>
      <w:pPr>
        <w:ind w:left="360" w:hanging="360"/>
      </w:pPr>
      <w:rPr>
        <w:rFonts w:hint="default"/>
        <w:sz w:val="24"/>
        <w:szCs w:val="22"/>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DD5F77"/>
    <w:multiLevelType w:val="hybridMultilevel"/>
    <w:tmpl w:val="DF346C94"/>
    <w:lvl w:ilvl="0" w:tplc="6F2081F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E984859"/>
    <w:multiLevelType w:val="hybridMultilevel"/>
    <w:tmpl w:val="F9F24248"/>
    <w:lvl w:ilvl="0" w:tplc="CAEEBF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432684"/>
    <w:multiLevelType w:val="multilevel"/>
    <w:tmpl w:val="A1BE80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063"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33" w15:restartNumberingAfterBreak="0">
    <w:nsid w:val="6B0D2F6C"/>
    <w:multiLevelType w:val="multilevel"/>
    <w:tmpl w:val="69AEA208"/>
    <w:lvl w:ilvl="0">
      <w:start w:val="6"/>
      <w:numFmt w:val="decimal"/>
      <w:lvlText w:val="%1."/>
      <w:lvlJc w:val="left"/>
      <w:pPr>
        <w:tabs>
          <w:tab w:val="num" w:pos="1920"/>
        </w:tabs>
        <w:ind w:left="192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B5B41CA"/>
    <w:multiLevelType w:val="multilevel"/>
    <w:tmpl w:val="3AAC421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5" w15:restartNumberingAfterBreak="0">
    <w:nsid w:val="6C140D55"/>
    <w:multiLevelType w:val="hybridMultilevel"/>
    <w:tmpl w:val="73B8E28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537E84"/>
    <w:multiLevelType w:val="multilevel"/>
    <w:tmpl w:val="DE3A0A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F5904AE"/>
    <w:multiLevelType w:val="multilevel"/>
    <w:tmpl w:val="E05CE45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25"/>
        </w:tabs>
        <w:ind w:left="1425" w:hanging="1245"/>
      </w:pPr>
      <w:rPr>
        <w:rFonts w:cs="Times New Roman" w:hint="default"/>
      </w:rPr>
    </w:lvl>
    <w:lvl w:ilvl="2">
      <w:start w:val="1"/>
      <w:numFmt w:val="decimal"/>
      <w:isLgl/>
      <w:lvlText w:val="%3.%2.%3."/>
      <w:lvlJc w:val="left"/>
      <w:pPr>
        <w:tabs>
          <w:tab w:val="num" w:pos="2325"/>
        </w:tabs>
        <w:ind w:left="2325" w:hanging="1245"/>
      </w:pPr>
      <w:rPr>
        <w:rFonts w:cs="Times New Roman" w:hint="default"/>
      </w:rPr>
    </w:lvl>
    <w:lvl w:ilvl="3">
      <w:start w:val="1"/>
      <w:numFmt w:val="decimal"/>
      <w:isLgl/>
      <w:lvlText w:val="%1.%2.%3.%4."/>
      <w:lvlJc w:val="left"/>
      <w:pPr>
        <w:tabs>
          <w:tab w:val="num" w:pos="2685"/>
        </w:tabs>
        <w:ind w:left="2685" w:hanging="1245"/>
      </w:pPr>
      <w:rPr>
        <w:rFonts w:cs="Times New Roman" w:hint="default"/>
      </w:rPr>
    </w:lvl>
    <w:lvl w:ilvl="4">
      <w:start w:val="1"/>
      <w:numFmt w:val="decimal"/>
      <w:isLgl/>
      <w:lvlText w:val="%1.%2.%3.%4.%5."/>
      <w:lvlJc w:val="left"/>
      <w:pPr>
        <w:tabs>
          <w:tab w:val="num" w:pos="3045"/>
        </w:tabs>
        <w:ind w:left="3045" w:hanging="1245"/>
      </w:pPr>
      <w:rPr>
        <w:rFonts w:cs="Times New Roman" w:hint="default"/>
      </w:rPr>
    </w:lvl>
    <w:lvl w:ilvl="5">
      <w:start w:val="1"/>
      <w:numFmt w:val="decimal"/>
      <w:isLgl/>
      <w:lvlText w:val="%1.%2.%3.%4.%5.%6."/>
      <w:lvlJc w:val="left"/>
      <w:pPr>
        <w:tabs>
          <w:tab w:val="num" w:pos="3405"/>
        </w:tabs>
        <w:ind w:left="3405" w:hanging="1245"/>
      </w:pPr>
      <w:rPr>
        <w:rFonts w:cs="Times New Roman" w:hint="default"/>
      </w:rPr>
    </w:lvl>
    <w:lvl w:ilvl="6">
      <w:start w:val="1"/>
      <w:numFmt w:val="decimal"/>
      <w:isLgl/>
      <w:lvlText w:val="%1.%2.%3.%4.%5.%6.%7."/>
      <w:lvlJc w:val="left"/>
      <w:pPr>
        <w:tabs>
          <w:tab w:val="num" w:pos="3960"/>
        </w:tabs>
        <w:ind w:left="3960" w:hanging="144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5040"/>
        </w:tabs>
        <w:ind w:left="5040" w:hanging="1800"/>
      </w:pPr>
      <w:rPr>
        <w:rFonts w:cs="Times New Roman" w:hint="default"/>
      </w:rPr>
    </w:lvl>
  </w:abstractNum>
  <w:abstractNum w:abstractNumId="38" w15:restartNumberingAfterBreak="0">
    <w:nsid w:val="6F5C633C"/>
    <w:multiLevelType w:val="multilevel"/>
    <w:tmpl w:val="83724F38"/>
    <w:lvl w:ilvl="0">
      <w:start w:val="6"/>
      <w:numFmt w:val="decimal"/>
      <w:lvlText w:val="%1."/>
      <w:lvlJc w:val="left"/>
      <w:pPr>
        <w:tabs>
          <w:tab w:val="num" w:pos="557"/>
        </w:tabs>
        <w:ind w:left="557" w:hanging="360"/>
      </w:pPr>
      <w:rPr>
        <w:rFonts w:cs="Times New Roman" w:hint="default"/>
      </w:rPr>
    </w:lvl>
    <w:lvl w:ilvl="1">
      <w:start w:val="1"/>
      <w:numFmt w:val="decimal"/>
      <w:lvlText w:val="4.%2."/>
      <w:lvlJc w:val="left"/>
      <w:pPr>
        <w:tabs>
          <w:tab w:val="num" w:pos="557"/>
        </w:tabs>
        <w:ind w:left="557" w:hanging="360"/>
      </w:pPr>
      <w:rPr>
        <w:rFonts w:cs="Times New Roman" w:hint="default"/>
        <w:color w:val="auto"/>
      </w:rPr>
    </w:lvl>
    <w:lvl w:ilvl="2">
      <w:start w:val="1"/>
      <w:numFmt w:val="decimal"/>
      <w:lvlText w:val="%1.%2.%3."/>
      <w:lvlJc w:val="left"/>
      <w:pPr>
        <w:tabs>
          <w:tab w:val="num" w:pos="917"/>
        </w:tabs>
        <w:ind w:left="917" w:hanging="720"/>
      </w:pPr>
      <w:rPr>
        <w:rFonts w:cs="Times New Roman" w:hint="default"/>
      </w:rPr>
    </w:lvl>
    <w:lvl w:ilvl="3">
      <w:start w:val="1"/>
      <w:numFmt w:val="decimal"/>
      <w:lvlText w:val="%1.%2.%3.%4."/>
      <w:lvlJc w:val="left"/>
      <w:pPr>
        <w:tabs>
          <w:tab w:val="num" w:pos="917"/>
        </w:tabs>
        <w:ind w:left="917" w:hanging="720"/>
      </w:pPr>
      <w:rPr>
        <w:rFonts w:cs="Times New Roman" w:hint="default"/>
      </w:rPr>
    </w:lvl>
    <w:lvl w:ilvl="4">
      <w:start w:val="1"/>
      <w:numFmt w:val="decimal"/>
      <w:lvlText w:val="%1.%2.%3.%4.%5."/>
      <w:lvlJc w:val="left"/>
      <w:pPr>
        <w:tabs>
          <w:tab w:val="num" w:pos="1277"/>
        </w:tabs>
        <w:ind w:left="1277" w:hanging="1080"/>
      </w:pPr>
      <w:rPr>
        <w:rFonts w:cs="Times New Roman" w:hint="default"/>
      </w:rPr>
    </w:lvl>
    <w:lvl w:ilvl="5">
      <w:start w:val="1"/>
      <w:numFmt w:val="decimal"/>
      <w:lvlText w:val="%1.%2.%3.%4.%5.%6."/>
      <w:lvlJc w:val="left"/>
      <w:pPr>
        <w:tabs>
          <w:tab w:val="num" w:pos="1277"/>
        </w:tabs>
        <w:ind w:left="1277" w:hanging="1080"/>
      </w:pPr>
      <w:rPr>
        <w:rFonts w:cs="Times New Roman" w:hint="default"/>
      </w:rPr>
    </w:lvl>
    <w:lvl w:ilvl="6">
      <w:start w:val="1"/>
      <w:numFmt w:val="decimal"/>
      <w:lvlText w:val="%1.%2.%3.%4.%5.%6.%7."/>
      <w:lvlJc w:val="left"/>
      <w:pPr>
        <w:tabs>
          <w:tab w:val="num" w:pos="1637"/>
        </w:tabs>
        <w:ind w:left="1637" w:hanging="1440"/>
      </w:pPr>
      <w:rPr>
        <w:rFonts w:cs="Times New Roman" w:hint="default"/>
      </w:rPr>
    </w:lvl>
    <w:lvl w:ilvl="7">
      <w:start w:val="1"/>
      <w:numFmt w:val="decimal"/>
      <w:lvlText w:val="%1.%2.%3.%4.%5.%6.%7.%8."/>
      <w:lvlJc w:val="left"/>
      <w:pPr>
        <w:tabs>
          <w:tab w:val="num" w:pos="1637"/>
        </w:tabs>
        <w:ind w:left="1637" w:hanging="1440"/>
      </w:pPr>
      <w:rPr>
        <w:rFonts w:cs="Times New Roman" w:hint="default"/>
      </w:rPr>
    </w:lvl>
    <w:lvl w:ilvl="8">
      <w:start w:val="1"/>
      <w:numFmt w:val="decimal"/>
      <w:lvlText w:val="%1.%2.%3.%4.%5.%6.%7.%8.%9."/>
      <w:lvlJc w:val="left"/>
      <w:pPr>
        <w:tabs>
          <w:tab w:val="num" w:pos="1997"/>
        </w:tabs>
        <w:ind w:left="1997" w:hanging="1800"/>
      </w:pPr>
      <w:rPr>
        <w:rFonts w:cs="Times New Roman" w:hint="default"/>
      </w:rPr>
    </w:lvl>
  </w:abstractNum>
  <w:abstractNum w:abstractNumId="39" w15:restartNumberingAfterBreak="0">
    <w:nsid w:val="721A20D2"/>
    <w:multiLevelType w:val="multilevel"/>
    <w:tmpl w:val="9FB43606"/>
    <w:lvl w:ilvl="0">
      <w:start w:val="2"/>
      <w:numFmt w:val="decimal"/>
      <w:lvlText w:val="%1"/>
      <w:lvlJc w:val="left"/>
      <w:pPr>
        <w:ind w:left="480" w:hanging="480"/>
      </w:pPr>
      <w:rPr>
        <w:rFonts w:hint="default"/>
      </w:rPr>
    </w:lvl>
    <w:lvl w:ilvl="1">
      <w:start w:val="1"/>
      <w:numFmt w:val="decimal"/>
      <w:lvlText w:val="%1.%2"/>
      <w:lvlJc w:val="left"/>
      <w:pPr>
        <w:ind w:left="83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353"/>
        </w:tabs>
        <w:ind w:left="1353"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3F3502"/>
    <w:multiLevelType w:val="multilevel"/>
    <w:tmpl w:val="37A64B62"/>
    <w:lvl w:ilvl="0">
      <w:start w:val="1"/>
      <w:numFmt w:val="decimal"/>
      <w:lvlText w:val="3.%1."/>
      <w:lvlJc w:val="left"/>
      <w:pPr>
        <w:ind w:left="644" w:hanging="360"/>
      </w:pPr>
      <w:rPr>
        <w:rFonts w:hint="default"/>
        <w:sz w:val="24"/>
        <w:szCs w:val="22"/>
      </w:rPr>
    </w:lvl>
    <w:lvl w:ilvl="1">
      <w:start w:val="1"/>
      <w:numFmt w:val="decimal"/>
      <w:lvlText w:val="3.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2E1816"/>
    <w:multiLevelType w:val="multilevel"/>
    <w:tmpl w:val="61544D4E"/>
    <w:lvl w:ilvl="0">
      <w:start w:val="1"/>
      <w:numFmt w:val="decimal"/>
      <w:lvlText w:val="2.%1."/>
      <w:lvlJc w:val="left"/>
      <w:pPr>
        <w:ind w:left="360" w:hanging="360"/>
      </w:pPr>
      <w:rPr>
        <w:rFonts w:hint="default"/>
        <w:sz w:val="24"/>
        <w:szCs w:val="22"/>
      </w:rPr>
    </w:lvl>
    <w:lvl w:ilvl="1">
      <w:start w:val="1"/>
      <w:numFmt w:val="decimal"/>
      <w:lvlText w:val="2..%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24"/>
  </w:num>
  <w:num w:numId="3">
    <w:abstractNumId w:val="0"/>
  </w:num>
  <w:num w:numId="4">
    <w:abstractNumId w:val="38"/>
  </w:num>
  <w:num w:numId="5">
    <w:abstractNumId w:val="27"/>
  </w:num>
  <w:num w:numId="6">
    <w:abstractNumId w:val="37"/>
  </w:num>
  <w:num w:numId="7">
    <w:abstractNumId w:val="34"/>
  </w:num>
  <w:num w:numId="8">
    <w:abstractNumId w:val="33"/>
  </w:num>
  <w:num w:numId="9">
    <w:abstractNumId w:val="4"/>
  </w:num>
  <w:num w:numId="10">
    <w:abstractNumId w:val="11"/>
  </w:num>
  <w:num w:numId="11">
    <w:abstractNumId w:val="14"/>
  </w:num>
  <w:num w:numId="12">
    <w:abstractNumId w:val="10"/>
  </w:num>
  <w:num w:numId="13">
    <w:abstractNumId w:val="40"/>
    <w:lvlOverride w:ilvl="0"/>
    <w:lvlOverride w:ilvl="1">
      <w:startOverride w:val="1"/>
    </w:lvlOverride>
    <w:lvlOverride w:ilvl="2"/>
    <w:lvlOverride w:ilvl="3"/>
    <w:lvlOverride w:ilvl="4"/>
    <w:lvlOverride w:ilvl="5"/>
    <w:lvlOverride w:ilvl="6"/>
    <w:lvlOverride w:ilvl="7"/>
    <w:lvlOverride w:ilvl="8"/>
  </w:num>
  <w:num w:numId="14">
    <w:abstractNumId w:val="6"/>
  </w:num>
  <w:num w:numId="15">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20"/>
  </w:num>
  <w:num w:numId="19">
    <w:abstractNumId w:val="28"/>
  </w:num>
  <w:num w:numId="20">
    <w:abstractNumId w:val="41"/>
  </w:num>
  <w:num w:numId="21">
    <w:abstractNumId w:val="3"/>
  </w:num>
  <w:num w:numId="22">
    <w:abstractNumId w:val="31"/>
  </w:num>
  <w:num w:numId="23">
    <w:abstractNumId w:val="12"/>
  </w:num>
  <w:num w:numId="24">
    <w:abstractNumId w:val="15"/>
  </w:num>
  <w:num w:numId="25">
    <w:abstractNumId w:val="42"/>
  </w:num>
  <w:num w:numId="26">
    <w:abstractNumId w:val="26"/>
  </w:num>
  <w:num w:numId="27">
    <w:abstractNumId w:val="25"/>
  </w:num>
  <w:num w:numId="28">
    <w:abstractNumId w:val="5"/>
  </w:num>
  <w:num w:numId="29">
    <w:abstractNumId w:val="36"/>
  </w:num>
  <w:num w:numId="30">
    <w:abstractNumId w:val="2"/>
  </w:num>
  <w:num w:numId="31">
    <w:abstractNumId w:val="19"/>
  </w:num>
  <w:num w:numId="32">
    <w:abstractNumId w:val="7"/>
  </w:num>
  <w:num w:numId="33">
    <w:abstractNumId w:val="22"/>
  </w:num>
  <w:num w:numId="34">
    <w:abstractNumId w:val="35"/>
  </w:num>
  <w:num w:numId="35">
    <w:abstractNumId w:val="1"/>
  </w:num>
  <w:num w:numId="36">
    <w:abstractNumId w:val="2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29" w:hanging="420"/>
        </w:pPr>
        <w:rPr>
          <w:rFonts w:hint="default"/>
        </w:rPr>
      </w:lvl>
    </w:lvlOverride>
    <w:lvlOverride w:ilvl="2">
      <w:lvl w:ilvl="2">
        <w:start w:val="1"/>
        <w:numFmt w:val="decimal"/>
        <w:isLgl/>
        <w:lvlText w:val="%1.%2.%3."/>
        <w:lvlJc w:val="left"/>
        <w:pPr>
          <w:ind w:left="1778" w:hanging="720"/>
        </w:pPr>
        <w:rPr>
          <w:rFonts w:hint="default"/>
        </w:rPr>
      </w:lvl>
    </w:lvlOverride>
    <w:lvlOverride w:ilvl="3">
      <w:lvl w:ilvl="3">
        <w:start w:val="1"/>
        <w:numFmt w:val="decimal"/>
        <w:isLgl/>
        <w:lvlText w:val="%1.%2.%3.%4."/>
        <w:lvlJc w:val="left"/>
        <w:pPr>
          <w:ind w:left="2127" w:hanging="720"/>
        </w:pPr>
        <w:rPr>
          <w:rFonts w:hint="default"/>
        </w:rPr>
      </w:lvl>
    </w:lvlOverride>
    <w:lvlOverride w:ilvl="4">
      <w:lvl w:ilvl="4">
        <w:start w:val="1"/>
        <w:numFmt w:val="decimal"/>
        <w:isLgl/>
        <w:lvlText w:val="%1.%2.%3.%4.%5."/>
        <w:lvlJc w:val="left"/>
        <w:pPr>
          <w:ind w:left="2836" w:hanging="1080"/>
        </w:pPr>
        <w:rPr>
          <w:rFonts w:hint="default"/>
        </w:rPr>
      </w:lvl>
    </w:lvlOverride>
    <w:lvlOverride w:ilvl="5">
      <w:lvl w:ilvl="5">
        <w:start w:val="1"/>
        <w:numFmt w:val="decimal"/>
        <w:isLgl/>
        <w:lvlText w:val="%1.%2.%3.%4.%5.%6."/>
        <w:lvlJc w:val="left"/>
        <w:pPr>
          <w:ind w:left="3185" w:hanging="1080"/>
        </w:pPr>
        <w:rPr>
          <w:rFonts w:hint="default"/>
        </w:rPr>
      </w:lvl>
    </w:lvlOverride>
    <w:lvlOverride w:ilvl="6">
      <w:lvl w:ilvl="6">
        <w:start w:val="1"/>
        <w:numFmt w:val="decimal"/>
        <w:isLgl/>
        <w:lvlText w:val="%1.%2.%3.%4.%5.%6.%7."/>
        <w:lvlJc w:val="left"/>
        <w:pPr>
          <w:ind w:left="3894" w:hanging="1440"/>
        </w:pPr>
        <w:rPr>
          <w:rFonts w:hint="default"/>
        </w:rPr>
      </w:lvl>
    </w:lvlOverride>
    <w:lvlOverride w:ilvl="7">
      <w:lvl w:ilvl="7">
        <w:start w:val="1"/>
        <w:numFmt w:val="decimal"/>
        <w:isLgl/>
        <w:lvlText w:val="%1.%2.%3.%4.%5.%6.%7.%8."/>
        <w:lvlJc w:val="left"/>
        <w:pPr>
          <w:ind w:left="4243" w:hanging="1440"/>
        </w:pPr>
        <w:rPr>
          <w:rFonts w:hint="default"/>
        </w:rPr>
      </w:lvl>
    </w:lvlOverride>
    <w:lvlOverride w:ilvl="8">
      <w:lvl w:ilvl="8">
        <w:start w:val="1"/>
        <w:numFmt w:val="decimal"/>
        <w:isLgl/>
        <w:lvlText w:val="%1.%2.%3.%4.%5.%6.%7.%8.%9."/>
        <w:lvlJc w:val="left"/>
        <w:pPr>
          <w:ind w:left="4952" w:hanging="1800"/>
        </w:pPr>
        <w:rPr>
          <w:rFonts w:hint="default"/>
        </w:rPr>
      </w:lvl>
    </w:lvlOverride>
  </w:num>
  <w:num w:numId="37">
    <w:abstractNumId w:val="21"/>
  </w:num>
  <w:num w:numId="38">
    <w:abstractNumId w:val="39"/>
  </w:num>
  <w:num w:numId="39">
    <w:abstractNumId w:val="18"/>
  </w:num>
  <w:num w:numId="40">
    <w:abstractNumId w:val="32"/>
  </w:num>
  <w:num w:numId="41">
    <w:abstractNumId w:val="17"/>
  </w:num>
  <w:num w:numId="42">
    <w:abstractNumId w:val="13"/>
  </w:num>
  <w:num w:numId="43">
    <w:abstractNumId w:val="8"/>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03D"/>
    <w:rsid w:val="00081E06"/>
    <w:rsid w:val="000B4A76"/>
    <w:rsid w:val="001A1A15"/>
    <w:rsid w:val="001C5ECE"/>
    <w:rsid w:val="002B6EA2"/>
    <w:rsid w:val="002E6F79"/>
    <w:rsid w:val="007362AA"/>
    <w:rsid w:val="00814852"/>
    <w:rsid w:val="008A2559"/>
    <w:rsid w:val="0091503D"/>
    <w:rsid w:val="00C13D5F"/>
    <w:rsid w:val="00C90077"/>
    <w:rsid w:val="00D03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A935B"/>
  <w15:chartTrackingRefBased/>
  <w15:docId w15:val="{4F527106-908D-465C-98B0-4750DB277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1503D"/>
    <w:pPr>
      <w:spacing w:after="200" w:line="276" w:lineRule="auto"/>
    </w:pPr>
    <w:rPr>
      <w:rFonts w:ascii="Calibri" w:eastAsia="Calibri" w:hAnsi="Calibri"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uiPriority w:val="99"/>
    <w:qFormat/>
    <w:rsid w:val="0091503D"/>
    <w:pPr>
      <w:keepNext/>
      <w:widowControl w:val="0"/>
      <w:autoSpaceDE w:val="0"/>
      <w:autoSpaceDN w:val="0"/>
      <w:adjustRightInd w:val="0"/>
      <w:spacing w:before="240" w:after="60" w:line="240" w:lineRule="auto"/>
      <w:outlineLvl w:val="0"/>
    </w:pPr>
    <w:rPr>
      <w:rFonts w:ascii="Arial" w:eastAsia="Times New Roman" w:hAnsi="Arial"/>
      <w:b/>
      <w:bCs/>
      <w:kern w:val="32"/>
      <w:sz w:val="32"/>
      <w:szCs w:val="32"/>
      <w:lang w:eastAsia="ru-RU"/>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1"/>
    <w:next w:val="a1"/>
    <w:link w:val="20"/>
    <w:uiPriority w:val="99"/>
    <w:qFormat/>
    <w:rsid w:val="0091503D"/>
    <w:pPr>
      <w:keepNext/>
      <w:tabs>
        <w:tab w:val="num" w:pos="1440"/>
      </w:tabs>
      <w:spacing w:before="240" w:after="60" w:line="240" w:lineRule="auto"/>
      <w:outlineLvl w:val="1"/>
    </w:pPr>
    <w:rPr>
      <w:rFonts w:ascii="Arial" w:hAnsi="Arial"/>
      <w:b/>
      <w:bCs/>
      <w:i/>
      <w:iCs/>
      <w:sz w:val="28"/>
      <w:szCs w:val="28"/>
      <w:lang w:eastAsia="ru-RU"/>
    </w:rPr>
  </w:style>
  <w:style w:type="paragraph" w:styleId="3">
    <w:name w:val="heading 3"/>
    <w:basedOn w:val="a1"/>
    <w:next w:val="a1"/>
    <w:link w:val="30"/>
    <w:qFormat/>
    <w:rsid w:val="0091503D"/>
    <w:pPr>
      <w:keepNext/>
      <w:tabs>
        <w:tab w:val="num" w:pos="720"/>
      </w:tabs>
      <w:spacing w:before="240" w:after="60" w:line="240" w:lineRule="auto"/>
      <w:ind w:left="720" w:hanging="432"/>
      <w:outlineLvl w:val="2"/>
    </w:pPr>
    <w:rPr>
      <w:rFonts w:ascii="Arial" w:hAnsi="Arial"/>
      <w:b/>
      <w:bCs/>
      <w:sz w:val="26"/>
      <w:szCs w:val="26"/>
      <w:lang w:eastAsia="ru-RU"/>
    </w:rPr>
  </w:style>
  <w:style w:type="paragraph" w:styleId="4">
    <w:name w:val="heading 4"/>
    <w:basedOn w:val="a1"/>
    <w:next w:val="a1"/>
    <w:link w:val="40"/>
    <w:qFormat/>
    <w:rsid w:val="0091503D"/>
    <w:pPr>
      <w:keepNext/>
      <w:tabs>
        <w:tab w:val="num" w:pos="864"/>
      </w:tabs>
      <w:spacing w:before="240" w:after="60" w:line="240" w:lineRule="auto"/>
      <w:ind w:left="864" w:hanging="144"/>
      <w:outlineLvl w:val="3"/>
    </w:pPr>
    <w:rPr>
      <w:b/>
      <w:bCs/>
      <w:sz w:val="28"/>
      <w:szCs w:val="28"/>
      <w:lang w:eastAsia="ru-RU"/>
    </w:rPr>
  </w:style>
  <w:style w:type="paragraph" w:styleId="5">
    <w:name w:val="heading 5"/>
    <w:basedOn w:val="a1"/>
    <w:next w:val="a1"/>
    <w:link w:val="50"/>
    <w:qFormat/>
    <w:rsid w:val="0091503D"/>
    <w:pPr>
      <w:keepNext/>
      <w:tabs>
        <w:tab w:val="num" w:pos="1008"/>
      </w:tabs>
      <w:suppressAutoHyphens/>
      <w:spacing w:before="60" w:after="0" w:line="360" w:lineRule="auto"/>
      <w:ind w:left="1008" w:hanging="432"/>
      <w:jc w:val="both"/>
      <w:outlineLvl w:val="4"/>
    </w:pPr>
    <w:rPr>
      <w:b/>
      <w:sz w:val="26"/>
      <w:szCs w:val="20"/>
      <w:lang w:eastAsia="ru-RU"/>
    </w:rPr>
  </w:style>
  <w:style w:type="paragraph" w:styleId="6">
    <w:name w:val="heading 6"/>
    <w:basedOn w:val="a1"/>
    <w:next w:val="a1"/>
    <w:link w:val="60"/>
    <w:qFormat/>
    <w:rsid w:val="0091503D"/>
    <w:pPr>
      <w:tabs>
        <w:tab w:val="num" w:pos="1152"/>
      </w:tabs>
      <w:spacing w:before="240" w:after="60" w:line="240" w:lineRule="auto"/>
      <w:ind w:left="1152" w:hanging="432"/>
      <w:outlineLvl w:val="5"/>
    </w:pPr>
    <w:rPr>
      <w:b/>
      <w:bCs/>
      <w:lang w:eastAsia="ru-RU"/>
    </w:rPr>
  </w:style>
  <w:style w:type="paragraph" w:styleId="7">
    <w:name w:val="heading 7"/>
    <w:basedOn w:val="a1"/>
    <w:next w:val="a1"/>
    <w:link w:val="70"/>
    <w:qFormat/>
    <w:rsid w:val="0091503D"/>
    <w:pPr>
      <w:keepNext/>
      <w:tabs>
        <w:tab w:val="num" w:pos="1296"/>
      </w:tabs>
      <w:spacing w:after="0" w:line="240" w:lineRule="auto"/>
      <w:ind w:left="1296" w:hanging="288"/>
      <w:jc w:val="center"/>
      <w:outlineLvl w:val="6"/>
    </w:pPr>
    <w:rPr>
      <w:rFonts w:ascii="FreeSetCTT" w:hAnsi="FreeSetCTT"/>
      <w:b/>
      <w:bCs/>
      <w:sz w:val="24"/>
      <w:szCs w:val="24"/>
      <w:lang w:eastAsia="ru-RU"/>
    </w:rPr>
  </w:style>
  <w:style w:type="paragraph" w:styleId="8">
    <w:name w:val="heading 8"/>
    <w:basedOn w:val="a1"/>
    <w:next w:val="a1"/>
    <w:link w:val="80"/>
    <w:qFormat/>
    <w:rsid w:val="0091503D"/>
    <w:pPr>
      <w:tabs>
        <w:tab w:val="num" w:pos="1440"/>
      </w:tabs>
      <w:spacing w:before="240" w:after="60" w:line="240" w:lineRule="auto"/>
      <w:ind w:left="1440" w:hanging="432"/>
      <w:outlineLvl w:val="7"/>
    </w:pPr>
    <w:rPr>
      <w:i/>
      <w:iCs/>
      <w:sz w:val="24"/>
      <w:szCs w:val="24"/>
      <w:lang w:eastAsia="ru-RU"/>
    </w:rPr>
  </w:style>
  <w:style w:type="paragraph" w:styleId="9">
    <w:name w:val="heading 9"/>
    <w:basedOn w:val="a1"/>
    <w:next w:val="a1"/>
    <w:link w:val="90"/>
    <w:qFormat/>
    <w:rsid w:val="0091503D"/>
    <w:pPr>
      <w:tabs>
        <w:tab w:val="num" w:pos="1584"/>
      </w:tabs>
      <w:spacing w:before="240" w:after="60" w:line="240" w:lineRule="auto"/>
      <w:ind w:left="1584" w:hanging="144"/>
      <w:outlineLvl w:val="8"/>
    </w:pPr>
    <w:rPr>
      <w:rFonts w:ascii="Arial" w:hAnsi="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91503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basedOn w:val="a2"/>
    <w:link w:val="2"/>
    <w:uiPriority w:val="99"/>
    <w:rsid w:val="0091503D"/>
    <w:rPr>
      <w:rFonts w:ascii="Arial" w:eastAsia="Calibri" w:hAnsi="Arial" w:cs="Times New Roman"/>
      <w:b/>
      <w:bCs/>
      <w:i/>
      <w:iCs/>
      <w:sz w:val="28"/>
      <w:szCs w:val="28"/>
      <w:lang w:eastAsia="ru-RU"/>
    </w:rPr>
  </w:style>
  <w:style w:type="character" w:customStyle="1" w:styleId="30">
    <w:name w:val="Заголовок 3 Знак"/>
    <w:basedOn w:val="a2"/>
    <w:link w:val="3"/>
    <w:rsid w:val="0091503D"/>
    <w:rPr>
      <w:rFonts w:ascii="Arial" w:eastAsia="Calibri" w:hAnsi="Arial" w:cs="Times New Roman"/>
      <w:b/>
      <w:bCs/>
      <w:sz w:val="26"/>
      <w:szCs w:val="26"/>
      <w:lang w:eastAsia="ru-RU"/>
    </w:rPr>
  </w:style>
  <w:style w:type="character" w:customStyle="1" w:styleId="40">
    <w:name w:val="Заголовок 4 Знак"/>
    <w:basedOn w:val="a2"/>
    <w:link w:val="4"/>
    <w:rsid w:val="0091503D"/>
    <w:rPr>
      <w:rFonts w:ascii="Calibri" w:eastAsia="Calibri" w:hAnsi="Calibri" w:cs="Times New Roman"/>
      <w:b/>
      <w:bCs/>
      <w:sz w:val="28"/>
      <w:szCs w:val="28"/>
      <w:lang w:eastAsia="ru-RU"/>
    </w:rPr>
  </w:style>
  <w:style w:type="character" w:customStyle="1" w:styleId="50">
    <w:name w:val="Заголовок 5 Знак"/>
    <w:basedOn w:val="a2"/>
    <w:link w:val="5"/>
    <w:rsid w:val="0091503D"/>
    <w:rPr>
      <w:rFonts w:ascii="Calibri" w:eastAsia="Calibri" w:hAnsi="Calibri" w:cs="Times New Roman"/>
      <w:b/>
      <w:sz w:val="26"/>
      <w:szCs w:val="20"/>
      <w:lang w:eastAsia="ru-RU"/>
    </w:rPr>
  </w:style>
  <w:style w:type="character" w:customStyle="1" w:styleId="60">
    <w:name w:val="Заголовок 6 Знак"/>
    <w:basedOn w:val="a2"/>
    <w:link w:val="6"/>
    <w:rsid w:val="0091503D"/>
    <w:rPr>
      <w:rFonts w:ascii="Calibri" w:eastAsia="Calibri" w:hAnsi="Calibri" w:cs="Times New Roman"/>
      <w:b/>
      <w:bCs/>
      <w:lang w:eastAsia="ru-RU"/>
    </w:rPr>
  </w:style>
  <w:style w:type="character" w:customStyle="1" w:styleId="70">
    <w:name w:val="Заголовок 7 Знак"/>
    <w:basedOn w:val="a2"/>
    <w:link w:val="7"/>
    <w:rsid w:val="0091503D"/>
    <w:rPr>
      <w:rFonts w:ascii="FreeSetCTT" w:eastAsia="Calibri" w:hAnsi="FreeSetCTT" w:cs="Times New Roman"/>
      <w:b/>
      <w:bCs/>
      <w:sz w:val="24"/>
      <w:szCs w:val="24"/>
      <w:lang w:eastAsia="ru-RU"/>
    </w:rPr>
  </w:style>
  <w:style w:type="character" w:customStyle="1" w:styleId="80">
    <w:name w:val="Заголовок 8 Знак"/>
    <w:basedOn w:val="a2"/>
    <w:link w:val="8"/>
    <w:rsid w:val="0091503D"/>
    <w:rPr>
      <w:rFonts w:ascii="Calibri" w:eastAsia="Calibri" w:hAnsi="Calibri" w:cs="Times New Roman"/>
      <w:i/>
      <w:iCs/>
      <w:sz w:val="24"/>
      <w:szCs w:val="24"/>
      <w:lang w:eastAsia="ru-RU"/>
    </w:rPr>
  </w:style>
  <w:style w:type="character" w:customStyle="1" w:styleId="90">
    <w:name w:val="Заголовок 9 Знак"/>
    <w:basedOn w:val="a2"/>
    <w:link w:val="9"/>
    <w:rsid w:val="0091503D"/>
    <w:rPr>
      <w:rFonts w:ascii="Arial" w:eastAsia="Calibri" w:hAnsi="Arial" w:cs="Times New Roman"/>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2"/>
    <w:link w:val="1"/>
    <w:uiPriority w:val="99"/>
    <w:locked/>
    <w:rsid w:val="0091503D"/>
    <w:rPr>
      <w:rFonts w:ascii="Arial" w:eastAsia="Times New Roman" w:hAnsi="Arial" w:cs="Times New Roman"/>
      <w:b/>
      <w:bCs/>
      <w:kern w:val="32"/>
      <w:sz w:val="32"/>
      <w:szCs w:val="32"/>
      <w:lang w:eastAsia="ru-RU"/>
    </w:rPr>
  </w:style>
  <w:style w:type="paragraph" w:customStyle="1" w:styleId="Style1">
    <w:name w:val="Style1"/>
    <w:basedOn w:val="a1"/>
    <w:rsid w:val="0091503D"/>
    <w:pPr>
      <w:widowControl w:val="0"/>
      <w:autoSpaceDE w:val="0"/>
      <w:autoSpaceDN w:val="0"/>
      <w:adjustRightInd w:val="0"/>
      <w:spacing w:after="0" w:line="324" w:lineRule="exact"/>
      <w:jc w:val="both"/>
    </w:pPr>
    <w:rPr>
      <w:rFonts w:ascii="Times New Roman" w:eastAsia="Times New Roman" w:hAnsi="Times New Roman"/>
      <w:sz w:val="24"/>
      <w:szCs w:val="24"/>
      <w:lang w:eastAsia="ru-RU"/>
    </w:rPr>
  </w:style>
  <w:style w:type="character" w:customStyle="1" w:styleId="FontStyle128">
    <w:name w:val="Font Style128"/>
    <w:rsid w:val="0091503D"/>
    <w:rPr>
      <w:rFonts w:ascii="Times New Roman" w:hAnsi="Times New Roman"/>
      <w:color w:val="000000"/>
      <w:sz w:val="26"/>
    </w:rPr>
  </w:style>
  <w:style w:type="character" w:customStyle="1" w:styleId="FontStyle159">
    <w:name w:val="Font Style159"/>
    <w:rsid w:val="0091503D"/>
    <w:rPr>
      <w:rFonts w:ascii="Times New Roman" w:hAnsi="Times New Roman"/>
      <w:color w:val="000000"/>
      <w:sz w:val="24"/>
    </w:rPr>
  </w:style>
  <w:style w:type="paragraph" w:customStyle="1" w:styleId="a">
    <w:name w:val="Подподпункт"/>
    <w:basedOn w:val="a1"/>
    <w:link w:val="a5"/>
    <w:rsid w:val="0091503D"/>
    <w:pPr>
      <w:numPr>
        <w:numId w:val="1"/>
      </w:numPr>
      <w:spacing w:after="0" w:line="360" w:lineRule="auto"/>
      <w:jc w:val="both"/>
    </w:pPr>
    <w:rPr>
      <w:rFonts w:ascii="Times New Roman" w:eastAsia="Times New Roman" w:hAnsi="Times New Roman"/>
      <w:sz w:val="28"/>
      <w:szCs w:val="20"/>
      <w:lang w:eastAsia="ru-RU"/>
    </w:rPr>
  </w:style>
  <w:style w:type="paragraph" w:customStyle="1" w:styleId="Style12">
    <w:name w:val="Style12"/>
    <w:basedOn w:val="a1"/>
    <w:rsid w:val="0091503D"/>
    <w:pPr>
      <w:widowControl w:val="0"/>
      <w:autoSpaceDE w:val="0"/>
      <w:autoSpaceDN w:val="0"/>
      <w:adjustRightInd w:val="0"/>
      <w:spacing w:after="0" w:line="317" w:lineRule="exact"/>
      <w:ind w:firstLine="691"/>
      <w:jc w:val="both"/>
    </w:pPr>
    <w:rPr>
      <w:rFonts w:ascii="Times New Roman" w:eastAsia="Times New Roman" w:hAnsi="Times New Roman"/>
      <w:sz w:val="24"/>
      <w:szCs w:val="24"/>
      <w:lang w:eastAsia="ru-RU"/>
    </w:rPr>
  </w:style>
  <w:style w:type="paragraph" w:customStyle="1" w:styleId="Style23">
    <w:name w:val="Style23"/>
    <w:basedOn w:val="a1"/>
    <w:rsid w:val="0091503D"/>
    <w:pPr>
      <w:widowControl w:val="0"/>
      <w:autoSpaceDE w:val="0"/>
      <w:autoSpaceDN w:val="0"/>
      <w:adjustRightInd w:val="0"/>
      <w:spacing w:after="0" w:line="338" w:lineRule="exact"/>
      <w:ind w:firstLine="706"/>
      <w:jc w:val="both"/>
    </w:pPr>
    <w:rPr>
      <w:rFonts w:ascii="Times New Roman" w:eastAsia="Times New Roman" w:hAnsi="Times New Roman"/>
      <w:sz w:val="24"/>
      <w:szCs w:val="24"/>
      <w:lang w:eastAsia="ru-RU"/>
    </w:rPr>
  </w:style>
  <w:style w:type="character" w:customStyle="1" w:styleId="FontStyle129">
    <w:name w:val="Font Style129"/>
    <w:rsid w:val="0091503D"/>
    <w:rPr>
      <w:rFonts w:ascii="Times New Roman" w:hAnsi="Times New Roman"/>
      <w:b/>
      <w:i/>
      <w:color w:val="000000"/>
      <w:sz w:val="24"/>
    </w:rPr>
  </w:style>
  <w:style w:type="character" w:styleId="a6">
    <w:name w:val="Hyperlink"/>
    <w:basedOn w:val="a2"/>
    <w:uiPriority w:val="99"/>
    <w:rsid w:val="0091503D"/>
    <w:rPr>
      <w:rFonts w:cs="Times New Roman"/>
      <w:color w:val="0067D5"/>
      <w:u w:val="single"/>
    </w:rPr>
  </w:style>
  <w:style w:type="paragraph" w:customStyle="1" w:styleId="Times12">
    <w:name w:val="Times 12"/>
    <w:basedOn w:val="a1"/>
    <w:rsid w:val="0091503D"/>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styleId="a7">
    <w:name w:val="Normal (Web)"/>
    <w:basedOn w:val="a1"/>
    <w:link w:val="a8"/>
    <w:rsid w:val="0091503D"/>
    <w:pPr>
      <w:spacing w:before="100" w:beforeAutospacing="1" w:after="100" w:afterAutospacing="1" w:line="240" w:lineRule="auto"/>
    </w:pPr>
    <w:rPr>
      <w:rFonts w:ascii="Times New Roman" w:hAnsi="Times New Roman"/>
      <w:sz w:val="24"/>
      <w:szCs w:val="20"/>
      <w:lang w:eastAsia="ru-RU"/>
    </w:rPr>
  </w:style>
  <w:style w:type="character" w:customStyle="1" w:styleId="a8">
    <w:name w:val="Обычный (веб) Знак"/>
    <w:link w:val="a7"/>
    <w:locked/>
    <w:rsid w:val="0091503D"/>
    <w:rPr>
      <w:rFonts w:ascii="Times New Roman" w:eastAsia="Calibri" w:hAnsi="Times New Roman" w:cs="Times New Roman"/>
      <w:sz w:val="24"/>
      <w:szCs w:val="20"/>
      <w:lang w:eastAsia="ru-RU"/>
    </w:rPr>
  </w:style>
  <w:style w:type="paragraph" w:customStyle="1" w:styleId="Style3">
    <w:name w:val="Style3"/>
    <w:basedOn w:val="a1"/>
    <w:rsid w:val="0091503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1"/>
    <w:rsid w:val="0091503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a1"/>
    <w:rsid w:val="0091503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0">
    <w:name w:val="Style10"/>
    <w:basedOn w:val="a1"/>
    <w:rsid w:val="0091503D"/>
    <w:pPr>
      <w:widowControl w:val="0"/>
      <w:autoSpaceDE w:val="0"/>
      <w:autoSpaceDN w:val="0"/>
      <w:adjustRightInd w:val="0"/>
      <w:spacing w:after="0" w:line="281" w:lineRule="exact"/>
    </w:pPr>
    <w:rPr>
      <w:rFonts w:ascii="Times New Roman" w:eastAsia="Times New Roman" w:hAnsi="Times New Roman"/>
      <w:sz w:val="24"/>
      <w:szCs w:val="24"/>
      <w:lang w:eastAsia="ru-RU"/>
    </w:rPr>
  </w:style>
  <w:style w:type="paragraph" w:customStyle="1" w:styleId="Style11">
    <w:name w:val="Style11"/>
    <w:basedOn w:val="a1"/>
    <w:rsid w:val="0091503D"/>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13">
    <w:name w:val="Style13"/>
    <w:basedOn w:val="a1"/>
    <w:rsid w:val="0091503D"/>
    <w:pPr>
      <w:widowControl w:val="0"/>
      <w:autoSpaceDE w:val="0"/>
      <w:autoSpaceDN w:val="0"/>
      <w:adjustRightInd w:val="0"/>
      <w:spacing w:after="0" w:line="830" w:lineRule="exact"/>
    </w:pPr>
    <w:rPr>
      <w:rFonts w:ascii="Times New Roman" w:eastAsia="Times New Roman" w:hAnsi="Times New Roman"/>
      <w:sz w:val="24"/>
      <w:szCs w:val="24"/>
      <w:lang w:eastAsia="ru-RU"/>
    </w:rPr>
  </w:style>
  <w:style w:type="paragraph" w:customStyle="1" w:styleId="Style22">
    <w:name w:val="Style22"/>
    <w:basedOn w:val="a1"/>
    <w:rsid w:val="0091503D"/>
    <w:pPr>
      <w:widowControl w:val="0"/>
      <w:autoSpaceDE w:val="0"/>
      <w:autoSpaceDN w:val="0"/>
      <w:adjustRightInd w:val="0"/>
      <w:spacing w:after="0" w:line="281" w:lineRule="exact"/>
      <w:ind w:firstLine="684"/>
    </w:pPr>
    <w:rPr>
      <w:rFonts w:ascii="Times New Roman" w:eastAsia="Times New Roman" w:hAnsi="Times New Roman"/>
      <w:sz w:val="24"/>
      <w:szCs w:val="24"/>
      <w:lang w:eastAsia="ru-RU"/>
    </w:rPr>
  </w:style>
  <w:style w:type="paragraph" w:customStyle="1" w:styleId="Style24">
    <w:name w:val="Style24"/>
    <w:basedOn w:val="a1"/>
    <w:rsid w:val="0091503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34">
    <w:name w:val="Style34"/>
    <w:basedOn w:val="a1"/>
    <w:rsid w:val="0091503D"/>
    <w:pPr>
      <w:widowControl w:val="0"/>
      <w:autoSpaceDE w:val="0"/>
      <w:autoSpaceDN w:val="0"/>
      <w:adjustRightInd w:val="0"/>
      <w:spacing w:after="0" w:line="274" w:lineRule="exact"/>
      <w:ind w:firstLine="691"/>
    </w:pPr>
    <w:rPr>
      <w:rFonts w:ascii="Times New Roman" w:eastAsia="Times New Roman" w:hAnsi="Times New Roman"/>
      <w:sz w:val="24"/>
      <w:szCs w:val="24"/>
      <w:lang w:eastAsia="ru-RU"/>
    </w:rPr>
  </w:style>
  <w:style w:type="paragraph" w:customStyle="1" w:styleId="Style45">
    <w:name w:val="Style45"/>
    <w:basedOn w:val="a1"/>
    <w:rsid w:val="0091503D"/>
    <w:pPr>
      <w:widowControl w:val="0"/>
      <w:autoSpaceDE w:val="0"/>
      <w:autoSpaceDN w:val="0"/>
      <w:adjustRightInd w:val="0"/>
      <w:spacing w:after="0" w:line="278" w:lineRule="exact"/>
      <w:ind w:firstLine="684"/>
    </w:pPr>
    <w:rPr>
      <w:rFonts w:ascii="Times New Roman" w:eastAsia="Times New Roman" w:hAnsi="Times New Roman"/>
      <w:sz w:val="24"/>
      <w:szCs w:val="24"/>
      <w:lang w:eastAsia="ru-RU"/>
    </w:rPr>
  </w:style>
  <w:style w:type="paragraph" w:customStyle="1" w:styleId="Style53">
    <w:name w:val="Style53"/>
    <w:basedOn w:val="a1"/>
    <w:rsid w:val="0091503D"/>
    <w:pPr>
      <w:widowControl w:val="0"/>
      <w:autoSpaceDE w:val="0"/>
      <w:autoSpaceDN w:val="0"/>
      <w:adjustRightInd w:val="0"/>
      <w:spacing w:after="0" w:line="281" w:lineRule="exact"/>
      <w:ind w:firstLine="1152"/>
    </w:pPr>
    <w:rPr>
      <w:rFonts w:ascii="Times New Roman" w:eastAsia="Times New Roman" w:hAnsi="Times New Roman"/>
      <w:sz w:val="24"/>
      <w:szCs w:val="24"/>
      <w:lang w:eastAsia="ru-RU"/>
    </w:rPr>
  </w:style>
  <w:style w:type="paragraph" w:customStyle="1" w:styleId="Style71">
    <w:name w:val="Style71"/>
    <w:basedOn w:val="a1"/>
    <w:rsid w:val="0091503D"/>
    <w:pPr>
      <w:widowControl w:val="0"/>
      <w:autoSpaceDE w:val="0"/>
      <w:autoSpaceDN w:val="0"/>
      <w:adjustRightInd w:val="0"/>
      <w:spacing w:after="0" w:line="279" w:lineRule="exact"/>
      <w:jc w:val="right"/>
    </w:pPr>
    <w:rPr>
      <w:rFonts w:ascii="Times New Roman" w:eastAsia="Times New Roman" w:hAnsi="Times New Roman"/>
      <w:sz w:val="24"/>
      <w:szCs w:val="24"/>
      <w:lang w:eastAsia="ru-RU"/>
    </w:rPr>
  </w:style>
  <w:style w:type="paragraph" w:customStyle="1" w:styleId="Style75">
    <w:name w:val="Style75"/>
    <w:basedOn w:val="a1"/>
    <w:rsid w:val="0091503D"/>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paragraph" w:customStyle="1" w:styleId="Style80">
    <w:name w:val="Style80"/>
    <w:basedOn w:val="a1"/>
    <w:rsid w:val="0091503D"/>
    <w:pPr>
      <w:widowControl w:val="0"/>
      <w:autoSpaceDE w:val="0"/>
      <w:autoSpaceDN w:val="0"/>
      <w:adjustRightInd w:val="0"/>
      <w:spacing w:after="0" w:line="281" w:lineRule="exact"/>
      <w:jc w:val="both"/>
    </w:pPr>
    <w:rPr>
      <w:rFonts w:ascii="Times New Roman" w:eastAsia="Times New Roman" w:hAnsi="Times New Roman"/>
      <w:sz w:val="24"/>
      <w:szCs w:val="24"/>
      <w:lang w:eastAsia="ru-RU"/>
    </w:rPr>
  </w:style>
  <w:style w:type="paragraph" w:customStyle="1" w:styleId="Style88">
    <w:name w:val="Style88"/>
    <w:basedOn w:val="a1"/>
    <w:rsid w:val="0091503D"/>
    <w:pPr>
      <w:widowControl w:val="0"/>
      <w:autoSpaceDE w:val="0"/>
      <w:autoSpaceDN w:val="0"/>
      <w:adjustRightInd w:val="0"/>
      <w:spacing w:after="0" w:line="281" w:lineRule="exact"/>
      <w:jc w:val="both"/>
    </w:pPr>
    <w:rPr>
      <w:rFonts w:ascii="Times New Roman" w:eastAsia="Times New Roman" w:hAnsi="Times New Roman"/>
      <w:sz w:val="24"/>
      <w:szCs w:val="24"/>
      <w:lang w:eastAsia="ru-RU"/>
    </w:rPr>
  </w:style>
  <w:style w:type="paragraph" w:customStyle="1" w:styleId="Style99">
    <w:name w:val="Style99"/>
    <w:basedOn w:val="a1"/>
    <w:rsid w:val="0091503D"/>
    <w:pPr>
      <w:widowControl w:val="0"/>
      <w:autoSpaceDE w:val="0"/>
      <w:autoSpaceDN w:val="0"/>
      <w:adjustRightInd w:val="0"/>
      <w:spacing w:after="0" w:line="281" w:lineRule="exact"/>
      <w:ind w:hanging="950"/>
      <w:jc w:val="both"/>
    </w:pPr>
    <w:rPr>
      <w:rFonts w:ascii="Times New Roman" w:eastAsia="Times New Roman" w:hAnsi="Times New Roman"/>
      <w:sz w:val="24"/>
      <w:szCs w:val="24"/>
      <w:lang w:eastAsia="ru-RU"/>
    </w:rPr>
  </w:style>
  <w:style w:type="paragraph" w:customStyle="1" w:styleId="Style118">
    <w:name w:val="Style118"/>
    <w:basedOn w:val="a1"/>
    <w:rsid w:val="0091503D"/>
    <w:pPr>
      <w:widowControl w:val="0"/>
      <w:autoSpaceDE w:val="0"/>
      <w:autoSpaceDN w:val="0"/>
      <w:adjustRightInd w:val="0"/>
      <w:spacing w:after="0" w:line="277" w:lineRule="exact"/>
      <w:ind w:firstLine="706"/>
    </w:pPr>
    <w:rPr>
      <w:rFonts w:ascii="Times New Roman" w:eastAsia="Times New Roman" w:hAnsi="Times New Roman"/>
      <w:sz w:val="24"/>
      <w:szCs w:val="24"/>
      <w:lang w:eastAsia="ru-RU"/>
    </w:rPr>
  </w:style>
  <w:style w:type="character" w:customStyle="1" w:styleId="FontStyle131">
    <w:name w:val="Font Style131"/>
    <w:rsid w:val="0091503D"/>
    <w:rPr>
      <w:rFonts w:ascii="Times New Roman" w:hAnsi="Times New Roman"/>
      <w:i/>
      <w:color w:val="000000"/>
      <w:sz w:val="26"/>
    </w:rPr>
  </w:style>
  <w:style w:type="character" w:customStyle="1" w:styleId="FontStyle133">
    <w:name w:val="Font Style133"/>
    <w:rsid w:val="0091503D"/>
    <w:rPr>
      <w:rFonts w:ascii="Times New Roman" w:hAnsi="Times New Roman"/>
      <w:b/>
      <w:color w:val="000000"/>
      <w:sz w:val="22"/>
    </w:rPr>
  </w:style>
  <w:style w:type="character" w:customStyle="1" w:styleId="FontStyle135">
    <w:name w:val="Font Style135"/>
    <w:rsid w:val="0091503D"/>
    <w:rPr>
      <w:rFonts w:ascii="Times New Roman" w:hAnsi="Times New Roman"/>
      <w:color w:val="000000"/>
      <w:sz w:val="24"/>
    </w:rPr>
  </w:style>
  <w:style w:type="paragraph" w:styleId="a9">
    <w:name w:val="header"/>
    <w:aliases w:val="Heder,Titul"/>
    <w:basedOn w:val="a1"/>
    <w:link w:val="12"/>
    <w:uiPriority w:val="99"/>
    <w:rsid w:val="0091503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a">
    <w:name w:val="Верхний колонтитул Знак"/>
    <w:basedOn w:val="a2"/>
    <w:uiPriority w:val="99"/>
    <w:rsid w:val="0091503D"/>
    <w:rPr>
      <w:rFonts w:ascii="Calibri" w:eastAsia="Calibri" w:hAnsi="Calibri" w:cs="Times New Roman"/>
    </w:rPr>
  </w:style>
  <w:style w:type="character" w:customStyle="1" w:styleId="12">
    <w:name w:val="Верхний колонтитул Знак1"/>
    <w:aliases w:val="Heder Знак,Titul Знак"/>
    <w:basedOn w:val="a2"/>
    <w:link w:val="a9"/>
    <w:uiPriority w:val="99"/>
    <w:locked/>
    <w:rsid w:val="0091503D"/>
    <w:rPr>
      <w:rFonts w:ascii="Times New Roman" w:eastAsia="Times New Roman" w:hAnsi="Times New Roman" w:cs="Times New Roman"/>
      <w:sz w:val="24"/>
      <w:szCs w:val="24"/>
      <w:lang w:eastAsia="ru-RU"/>
    </w:rPr>
  </w:style>
  <w:style w:type="paragraph" w:styleId="ab">
    <w:name w:val="footer"/>
    <w:basedOn w:val="a1"/>
    <w:link w:val="13"/>
    <w:uiPriority w:val="99"/>
    <w:rsid w:val="0091503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2"/>
    <w:uiPriority w:val="99"/>
    <w:rsid w:val="0091503D"/>
    <w:rPr>
      <w:rFonts w:ascii="Calibri" w:eastAsia="Calibri" w:hAnsi="Calibri" w:cs="Times New Roman"/>
    </w:rPr>
  </w:style>
  <w:style w:type="character" w:customStyle="1" w:styleId="13">
    <w:name w:val="Нижний колонтитул Знак1"/>
    <w:basedOn w:val="a2"/>
    <w:link w:val="ab"/>
    <w:uiPriority w:val="99"/>
    <w:locked/>
    <w:rsid w:val="0091503D"/>
    <w:rPr>
      <w:rFonts w:ascii="Times New Roman" w:eastAsia="Times New Roman" w:hAnsi="Times New Roman" w:cs="Times New Roman"/>
      <w:sz w:val="24"/>
      <w:szCs w:val="24"/>
      <w:lang w:eastAsia="ru-RU"/>
    </w:rPr>
  </w:style>
  <w:style w:type="character" w:customStyle="1" w:styleId="a5">
    <w:name w:val="Подподпункт Знак"/>
    <w:link w:val="a"/>
    <w:locked/>
    <w:rsid w:val="0091503D"/>
    <w:rPr>
      <w:rFonts w:ascii="Times New Roman" w:eastAsia="Times New Roman" w:hAnsi="Times New Roman" w:cs="Times New Roman"/>
      <w:sz w:val="28"/>
      <w:szCs w:val="20"/>
      <w:lang w:eastAsia="ru-RU"/>
    </w:rPr>
  </w:style>
  <w:style w:type="paragraph" w:styleId="a0">
    <w:name w:val="List Number"/>
    <w:basedOn w:val="a1"/>
    <w:rsid w:val="0091503D"/>
    <w:pPr>
      <w:numPr>
        <w:numId w:val="2"/>
      </w:numPr>
      <w:autoSpaceDE w:val="0"/>
      <w:autoSpaceDN w:val="0"/>
      <w:spacing w:before="60" w:after="0" w:line="360" w:lineRule="auto"/>
      <w:jc w:val="both"/>
    </w:pPr>
    <w:rPr>
      <w:rFonts w:ascii="Times New Roman" w:eastAsia="Times New Roman" w:hAnsi="Times New Roman"/>
      <w:sz w:val="28"/>
      <w:szCs w:val="24"/>
      <w:lang w:eastAsia="ru-RU"/>
    </w:rPr>
  </w:style>
  <w:style w:type="paragraph" w:styleId="ad">
    <w:name w:val="Balloon Text"/>
    <w:basedOn w:val="a1"/>
    <w:link w:val="ae"/>
    <w:uiPriority w:val="99"/>
    <w:rsid w:val="0091503D"/>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2"/>
    <w:link w:val="ad"/>
    <w:uiPriority w:val="99"/>
    <w:rsid w:val="0091503D"/>
    <w:rPr>
      <w:rFonts w:ascii="Tahoma" w:eastAsia="Times New Roman" w:hAnsi="Tahoma" w:cs="Tahoma"/>
      <w:sz w:val="16"/>
      <w:szCs w:val="16"/>
      <w:lang w:eastAsia="ru-RU"/>
    </w:rPr>
  </w:style>
  <w:style w:type="table" w:styleId="af">
    <w:name w:val="Table Grid"/>
    <w:basedOn w:val="a3"/>
    <w:uiPriority w:val="99"/>
    <w:rsid w:val="009150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1"/>
    <w:link w:val="af1"/>
    <w:uiPriority w:val="34"/>
    <w:qFormat/>
    <w:rsid w:val="0091503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styleId="af2">
    <w:name w:val="footnote text"/>
    <w:basedOn w:val="a1"/>
    <w:link w:val="af3"/>
    <w:uiPriority w:val="99"/>
    <w:rsid w:val="0091503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3">
    <w:name w:val="Текст сноски Знак"/>
    <w:basedOn w:val="a2"/>
    <w:link w:val="af2"/>
    <w:uiPriority w:val="99"/>
    <w:rsid w:val="0091503D"/>
    <w:rPr>
      <w:rFonts w:ascii="Times New Roman" w:eastAsia="Times New Roman" w:hAnsi="Times New Roman" w:cs="Times New Roman"/>
      <w:sz w:val="20"/>
      <w:szCs w:val="20"/>
      <w:lang w:eastAsia="ru-RU"/>
    </w:rPr>
  </w:style>
  <w:style w:type="character" w:styleId="af4">
    <w:name w:val="footnote reference"/>
    <w:basedOn w:val="a2"/>
    <w:uiPriority w:val="99"/>
    <w:rsid w:val="0091503D"/>
    <w:rPr>
      <w:rFonts w:cs="Times New Roman"/>
      <w:vertAlign w:val="superscript"/>
    </w:rPr>
  </w:style>
  <w:style w:type="paragraph" w:customStyle="1" w:styleId="F5D665FCE9284B4FB2622A1808488B87">
    <w:name w:val="F5D665FCE9284B4FB2622A1808488B87"/>
    <w:rsid w:val="0091503D"/>
    <w:pPr>
      <w:spacing w:after="200" w:line="276" w:lineRule="auto"/>
    </w:pPr>
    <w:rPr>
      <w:rFonts w:ascii="Calibri" w:eastAsia="Times New Roman" w:hAnsi="Calibri" w:cs="Times New Roman"/>
      <w:lang w:eastAsia="ru-RU"/>
    </w:rPr>
  </w:style>
  <w:style w:type="paragraph" w:customStyle="1" w:styleId="116">
    <w:name w:val="Стиль Заголовок 1 + кернинг от 16 пт"/>
    <w:basedOn w:val="1"/>
    <w:next w:val="a1"/>
    <w:rsid w:val="0091503D"/>
    <w:pPr>
      <w:keepNext w:val="0"/>
      <w:widowControl/>
      <w:tabs>
        <w:tab w:val="left" w:pos="900"/>
        <w:tab w:val="num" w:pos="1800"/>
      </w:tabs>
      <w:autoSpaceDE/>
      <w:autoSpaceDN/>
      <w:adjustRightInd/>
      <w:spacing w:before="360" w:after="240"/>
    </w:pPr>
    <w:rPr>
      <w:rFonts w:eastAsia="Calibri"/>
      <w:sz w:val="24"/>
      <w:szCs w:val="24"/>
    </w:rPr>
  </w:style>
  <w:style w:type="paragraph" w:customStyle="1" w:styleId="af5">
    <w:name w:val="Пункт"/>
    <w:basedOn w:val="a1"/>
    <w:uiPriority w:val="99"/>
    <w:rsid w:val="0091503D"/>
    <w:pPr>
      <w:tabs>
        <w:tab w:val="num" w:pos="1134"/>
      </w:tabs>
      <w:spacing w:after="0" w:line="360" w:lineRule="auto"/>
      <w:ind w:left="1134" w:hanging="1134"/>
      <w:jc w:val="both"/>
    </w:pPr>
    <w:rPr>
      <w:rFonts w:ascii="Times New Roman" w:eastAsia="Times New Roman" w:hAnsi="Times New Roman"/>
      <w:sz w:val="28"/>
      <w:szCs w:val="20"/>
      <w:lang w:eastAsia="ru-RU"/>
    </w:rPr>
  </w:style>
  <w:style w:type="character" w:customStyle="1" w:styleId="af6">
    <w:name w:val="Комментраий Знак"/>
    <w:rsid w:val="0091503D"/>
    <w:rPr>
      <w:i/>
      <w:color w:val="3366FF"/>
      <w:sz w:val="28"/>
      <w:lang w:val="ru-RU" w:eastAsia="ru-RU"/>
    </w:rPr>
  </w:style>
  <w:style w:type="paragraph" w:styleId="af7">
    <w:name w:val="Title"/>
    <w:basedOn w:val="a1"/>
    <w:link w:val="af8"/>
    <w:uiPriority w:val="99"/>
    <w:qFormat/>
    <w:rsid w:val="0091503D"/>
    <w:pPr>
      <w:spacing w:after="0" w:line="240" w:lineRule="auto"/>
      <w:jc w:val="center"/>
    </w:pPr>
    <w:rPr>
      <w:rFonts w:ascii="Times New Roman" w:eastAsia="Times New Roman" w:hAnsi="Times New Roman"/>
      <w:b/>
      <w:sz w:val="24"/>
      <w:szCs w:val="24"/>
      <w:lang w:eastAsia="ru-RU"/>
    </w:rPr>
  </w:style>
  <w:style w:type="character" w:customStyle="1" w:styleId="af8">
    <w:name w:val="Заголовок Знак"/>
    <w:basedOn w:val="a2"/>
    <w:link w:val="af7"/>
    <w:uiPriority w:val="99"/>
    <w:rsid w:val="0091503D"/>
    <w:rPr>
      <w:rFonts w:ascii="Times New Roman" w:eastAsia="Times New Roman" w:hAnsi="Times New Roman" w:cs="Times New Roman"/>
      <w:b/>
      <w:sz w:val="24"/>
      <w:szCs w:val="24"/>
      <w:lang w:eastAsia="ru-RU"/>
    </w:rPr>
  </w:style>
  <w:style w:type="paragraph" w:customStyle="1" w:styleId="ConsNonformat">
    <w:name w:val="ConsNonformat"/>
    <w:rsid w:val="0091503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styleId="31">
    <w:name w:val="Body Text Indent 3"/>
    <w:basedOn w:val="a1"/>
    <w:link w:val="32"/>
    <w:rsid w:val="0091503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2"/>
    <w:link w:val="31"/>
    <w:rsid w:val="0091503D"/>
    <w:rPr>
      <w:rFonts w:ascii="Times New Roman" w:eastAsia="Times New Roman" w:hAnsi="Times New Roman" w:cs="Times New Roman"/>
      <w:sz w:val="16"/>
      <w:szCs w:val="16"/>
      <w:lang w:eastAsia="ru-RU"/>
    </w:rPr>
  </w:style>
  <w:style w:type="paragraph" w:customStyle="1" w:styleId="af9">
    <w:name w:val="Таблица шапка"/>
    <w:basedOn w:val="a1"/>
    <w:uiPriority w:val="99"/>
    <w:rsid w:val="0091503D"/>
    <w:pPr>
      <w:keepNext/>
      <w:spacing w:before="40" w:after="40" w:line="240" w:lineRule="auto"/>
      <w:ind w:left="57" w:right="57"/>
    </w:pPr>
    <w:rPr>
      <w:rFonts w:ascii="Times New Roman" w:eastAsia="Times New Roman" w:hAnsi="Times New Roman"/>
      <w:sz w:val="24"/>
      <w:szCs w:val="20"/>
      <w:lang w:eastAsia="ru-RU"/>
    </w:rPr>
  </w:style>
  <w:style w:type="paragraph" w:customStyle="1" w:styleId="afa">
    <w:name w:val="Таблица текст"/>
    <w:basedOn w:val="a1"/>
    <w:uiPriority w:val="99"/>
    <w:rsid w:val="0091503D"/>
    <w:pPr>
      <w:spacing w:before="40" w:after="40" w:line="240" w:lineRule="auto"/>
      <w:ind w:left="57" w:right="57"/>
    </w:pPr>
    <w:rPr>
      <w:rFonts w:ascii="Times New Roman" w:eastAsia="Times New Roman" w:hAnsi="Times New Roman"/>
      <w:sz w:val="28"/>
      <w:szCs w:val="20"/>
      <w:lang w:eastAsia="ru-RU"/>
    </w:rPr>
  </w:style>
  <w:style w:type="character" w:customStyle="1" w:styleId="afb">
    <w:name w:val="ШапкаОсн"/>
    <w:rsid w:val="0091503D"/>
    <w:rPr>
      <w:rFonts w:ascii="Arial" w:hAnsi="Arial"/>
      <w:b/>
      <w:spacing w:val="-4"/>
      <w:sz w:val="18"/>
      <w:vertAlign w:val="baseline"/>
    </w:rPr>
  </w:style>
  <w:style w:type="paragraph" w:customStyle="1" w:styleId="listparagraph">
    <w:name w:val="listparagraph"/>
    <w:basedOn w:val="a1"/>
    <w:uiPriority w:val="99"/>
    <w:rsid w:val="0091503D"/>
    <w:pPr>
      <w:spacing w:after="0" w:line="240" w:lineRule="auto"/>
      <w:ind w:left="720"/>
    </w:pPr>
    <w:rPr>
      <w:rFonts w:ascii="Times New Roman" w:hAnsi="Times New Roman"/>
      <w:sz w:val="24"/>
      <w:szCs w:val="24"/>
      <w:lang w:eastAsia="ru-RU"/>
    </w:rPr>
  </w:style>
  <w:style w:type="paragraph" w:customStyle="1" w:styleId="ConsPlusNormal">
    <w:name w:val="ConsPlusNormal"/>
    <w:rsid w:val="009150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Body Text"/>
    <w:basedOn w:val="a1"/>
    <w:link w:val="afd"/>
    <w:rsid w:val="0091503D"/>
    <w:pPr>
      <w:widowControl w:val="0"/>
      <w:autoSpaceDE w:val="0"/>
      <w:autoSpaceDN w:val="0"/>
      <w:adjustRightInd w:val="0"/>
      <w:spacing w:after="120" w:line="240" w:lineRule="auto"/>
    </w:pPr>
    <w:rPr>
      <w:rFonts w:ascii="Times New Roman" w:eastAsia="Times New Roman" w:hAnsi="Times New Roman"/>
      <w:sz w:val="24"/>
      <w:szCs w:val="24"/>
      <w:lang w:eastAsia="ru-RU"/>
    </w:rPr>
  </w:style>
  <w:style w:type="character" w:customStyle="1" w:styleId="afd">
    <w:name w:val="Основной текст Знак"/>
    <w:basedOn w:val="a2"/>
    <w:link w:val="afc"/>
    <w:rsid w:val="0091503D"/>
    <w:rPr>
      <w:rFonts w:ascii="Times New Roman" w:eastAsia="Times New Roman" w:hAnsi="Times New Roman" w:cs="Times New Roman"/>
      <w:sz w:val="24"/>
      <w:szCs w:val="24"/>
      <w:lang w:eastAsia="ru-RU"/>
    </w:rPr>
  </w:style>
  <w:style w:type="paragraph" w:customStyle="1" w:styleId="ConsPlusNonformat">
    <w:name w:val="ConsPlusNonformat"/>
    <w:rsid w:val="009150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1503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e">
    <w:name w:val="page number"/>
    <w:basedOn w:val="a2"/>
    <w:rsid w:val="0091503D"/>
    <w:rPr>
      <w:rFonts w:cs="Times New Roman"/>
    </w:rPr>
  </w:style>
  <w:style w:type="character" w:styleId="aff">
    <w:name w:val="FollowedHyperlink"/>
    <w:basedOn w:val="a2"/>
    <w:uiPriority w:val="99"/>
    <w:rsid w:val="0091503D"/>
    <w:rPr>
      <w:rFonts w:cs="Times New Roman"/>
      <w:color w:val="800080"/>
      <w:u w:val="single"/>
    </w:rPr>
  </w:style>
  <w:style w:type="paragraph" w:customStyle="1" w:styleId="xl66">
    <w:name w:val="xl66"/>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67">
    <w:name w:val="xl67"/>
    <w:basedOn w:val="a1"/>
    <w:rsid w:val="009150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69">
    <w:name w:val="xl69"/>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0">
    <w:name w:val="xl70"/>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1">
    <w:name w:val="xl71"/>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2">
    <w:name w:val="xl72"/>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3">
    <w:name w:val="xl73"/>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74">
    <w:name w:val="xl74"/>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5">
    <w:name w:val="xl75"/>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76">
    <w:name w:val="xl76"/>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77">
    <w:name w:val="xl77"/>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8">
    <w:name w:val="xl78"/>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80">
    <w:name w:val="xl80"/>
    <w:basedOn w:val="a1"/>
    <w:rsid w:val="009150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81">
    <w:name w:val="xl81"/>
    <w:basedOn w:val="a1"/>
    <w:rsid w:val="009150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82">
    <w:name w:val="xl82"/>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1"/>
    <w:rsid w:val="0091503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
    <w:name w:val="xl84"/>
    <w:basedOn w:val="a1"/>
    <w:rsid w:val="0091503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4">
    <w:name w:val="Сетка таблицы1"/>
    <w:uiPriority w:val="99"/>
    <w:rsid w:val="0091503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1"/>
    <w:rsid w:val="0091503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
    <w:name w:val="xl85"/>
    <w:basedOn w:val="a1"/>
    <w:rsid w:val="0091503D"/>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1"/>
    <w:rsid w:val="0091503D"/>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1"/>
    <w:rsid w:val="0091503D"/>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
    <w:name w:val="xl88"/>
    <w:basedOn w:val="a1"/>
    <w:rsid w:val="009150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a1"/>
    <w:rsid w:val="0091503D"/>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1"/>
    <w:rsid w:val="0091503D"/>
    <w:pPr>
      <w:pBdr>
        <w:top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
    <w:name w:val="xl92"/>
    <w:basedOn w:val="a1"/>
    <w:rsid w:val="0091503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6">
    <w:name w:val="xl96"/>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8">
    <w:name w:val="xl98"/>
    <w:basedOn w:val="a1"/>
    <w:rsid w:val="0091503D"/>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9">
    <w:name w:val="xl99"/>
    <w:basedOn w:val="a1"/>
    <w:rsid w:val="0091503D"/>
    <w:pPr>
      <w:pBdr>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1"/>
    <w:rsid w:val="0091503D"/>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
    <w:name w:val="xl102"/>
    <w:basedOn w:val="a1"/>
    <w:rsid w:val="0091503D"/>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1"/>
    <w:rsid w:val="0091503D"/>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4">
    <w:name w:val="xl104"/>
    <w:basedOn w:val="a1"/>
    <w:rsid w:val="0091503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1"/>
    <w:rsid w:val="0091503D"/>
    <w:pPr>
      <w:pBdr>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1"/>
    <w:rsid w:val="0091503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1"/>
    <w:rsid w:val="0091503D"/>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
    <w:name w:val="xl109"/>
    <w:basedOn w:val="a1"/>
    <w:rsid w:val="0091503D"/>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
    <w:name w:val="xl110"/>
    <w:basedOn w:val="a1"/>
    <w:rsid w:val="0091503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1"/>
    <w:rsid w:val="0091503D"/>
    <w:pPr>
      <w:pBdr>
        <w:top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2">
    <w:name w:val="xl112"/>
    <w:basedOn w:val="a1"/>
    <w:rsid w:val="0091503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3">
    <w:name w:val="xl113"/>
    <w:basedOn w:val="a1"/>
    <w:rsid w:val="0091503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1"/>
    <w:rsid w:val="0091503D"/>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1"/>
    <w:rsid w:val="0091503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1"/>
    <w:rsid w:val="009150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1"/>
    <w:rsid w:val="0091503D"/>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1"/>
    <w:rsid w:val="0091503D"/>
    <w:pPr>
      <w:pBdr>
        <w:bottom w:val="single" w:sz="4" w:space="0" w:color="000000"/>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9">
    <w:name w:val="xl119"/>
    <w:basedOn w:val="a1"/>
    <w:rsid w:val="0091503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Default">
    <w:name w:val="Default"/>
    <w:rsid w:val="0091503D"/>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5">
    <w:name w:val="Нет списка1"/>
    <w:next w:val="a4"/>
    <w:uiPriority w:val="99"/>
    <w:semiHidden/>
    <w:rsid w:val="0091503D"/>
  </w:style>
  <w:style w:type="paragraph" w:styleId="aff0">
    <w:name w:val="Body Text Indent"/>
    <w:basedOn w:val="a1"/>
    <w:link w:val="aff1"/>
    <w:rsid w:val="0091503D"/>
    <w:pPr>
      <w:spacing w:after="0" w:line="240" w:lineRule="auto"/>
      <w:ind w:firstLine="540"/>
      <w:jc w:val="both"/>
    </w:pPr>
    <w:rPr>
      <w:rFonts w:ascii="Times New Roman" w:eastAsia="Times New Roman" w:hAnsi="Times New Roman"/>
      <w:sz w:val="24"/>
      <w:szCs w:val="20"/>
      <w:lang w:eastAsia="ru-RU"/>
    </w:rPr>
  </w:style>
  <w:style w:type="character" w:customStyle="1" w:styleId="aff1">
    <w:name w:val="Основной текст с отступом Знак"/>
    <w:basedOn w:val="a2"/>
    <w:link w:val="aff0"/>
    <w:rsid w:val="0091503D"/>
    <w:rPr>
      <w:rFonts w:ascii="Times New Roman" w:eastAsia="Times New Roman" w:hAnsi="Times New Roman" w:cs="Times New Roman"/>
      <w:sz w:val="24"/>
      <w:szCs w:val="20"/>
      <w:lang w:eastAsia="ru-RU"/>
    </w:rPr>
  </w:style>
  <w:style w:type="paragraph" w:styleId="21">
    <w:name w:val="Body Text 2"/>
    <w:basedOn w:val="a1"/>
    <w:link w:val="22"/>
    <w:uiPriority w:val="99"/>
    <w:semiHidden/>
    <w:unhideWhenUsed/>
    <w:rsid w:val="0091503D"/>
    <w:pPr>
      <w:spacing w:after="120" w:line="480" w:lineRule="auto"/>
    </w:pPr>
  </w:style>
  <w:style w:type="character" w:customStyle="1" w:styleId="22">
    <w:name w:val="Основной текст 2 Знак"/>
    <w:basedOn w:val="a2"/>
    <w:link w:val="21"/>
    <w:uiPriority w:val="99"/>
    <w:semiHidden/>
    <w:rsid w:val="0091503D"/>
    <w:rPr>
      <w:rFonts w:ascii="Calibri" w:eastAsia="Calibri" w:hAnsi="Calibri" w:cs="Times New Roman"/>
    </w:rPr>
  </w:style>
  <w:style w:type="numbering" w:customStyle="1" w:styleId="23">
    <w:name w:val="Нет списка2"/>
    <w:next w:val="a4"/>
    <w:uiPriority w:val="99"/>
    <w:semiHidden/>
    <w:unhideWhenUsed/>
    <w:rsid w:val="0091503D"/>
  </w:style>
  <w:style w:type="numbering" w:customStyle="1" w:styleId="110">
    <w:name w:val="Нет списка11"/>
    <w:next w:val="a4"/>
    <w:uiPriority w:val="99"/>
    <w:semiHidden/>
    <w:unhideWhenUsed/>
    <w:rsid w:val="0091503D"/>
  </w:style>
  <w:style w:type="table" w:customStyle="1" w:styleId="24">
    <w:name w:val="Сетка таблицы2"/>
    <w:basedOn w:val="a3"/>
    <w:next w:val="af"/>
    <w:rsid w:val="009150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4"/>
    <w:uiPriority w:val="99"/>
    <w:semiHidden/>
    <w:unhideWhenUsed/>
    <w:rsid w:val="0091503D"/>
  </w:style>
  <w:style w:type="numbering" w:customStyle="1" w:styleId="111">
    <w:name w:val="Нет списка111"/>
    <w:next w:val="a4"/>
    <w:uiPriority w:val="99"/>
    <w:semiHidden/>
    <w:unhideWhenUsed/>
    <w:rsid w:val="0091503D"/>
  </w:style>
  <w:style w:type="table" w:customStyle="1" w:styleId="112">
    <w:name w:val="Сетка таблицы11"/>
    <w:basedOn w:val="a3"/>
    <w:next w:val="af"/>
    <w:rsid w:val="009150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2"/>
    <w:uiPriority w:val="99"/>
    <w:semiHidden/>
    <w:unhideWhenUsed/>
    <w:rsid w:val="0091503D"/>
    <w:rPr>
      <w:sz w:val="16"/>
      <w:szCs w:val="16"/>
    </w:rPr>
  </w:style>
  <w:style w:type="paragraph" w:styleId="aff3">
    <w:name w:val="annotation text"/>
    <w:basedOn w:val="a1"/>
    <w:link w:val="aff4"/>
    <w:uiPriority w:val="99"/>
    <w:semiHidden/>
    <w:unhideWhenUsed/>
    <w:rsid w:val="0091503D"/>
    <w:pPr>
      <w:spacing w:line="240" w:lineRule="auto"/>
    </w:pPr>
    <w:rPr>
      <w:sz w:val="20"/>
      <w:szCs w:val="20"/>
    </w:rPr>
  </w:style>
  <w:style w:type="character" w:customStyle="1" w:styleId="aff4">
    <w:name w:val="Текст примечания Знак"/>
    <w:basedOn w:val="a2"/>
    <w:link w:val="aff3"/>
    <w:uiPriority w:val="99"/>
    <w:semiHidden/>
    <w:rsid w:val="0091503D"/>
    <w:rPr>
      <w:rFonts w:ascii="Calibri" w:eastAsia="Calibri" w:hAnsi="Calibri" w:cs="Times New Roman"/>
      <w:sz w:val="20"/>
      <w:szCs w:val="20"/>
    </w:rPr>
  </w:style>
  <w:style w:type="paragraph" w:styleId="aff5">
    <w:name w:val="annotation subject"/>
    <w:basedOn w:val="aff3"/>
    <w:next w:val="aff3"/>
    <w:link w:val="aff6"/>
    <w:uiPriority w:val="99"/>
    <w:semiHidden/>
    <w:unhideWhenUsed/>
    <w:rsid w:val="0091503D"/>
    <w:rPr>
      <w:b/>
      <w:bCs/>
    </w:rPr>
  </w:style>
  <w:style w:type="character" w:customStyle="1" w:styleId="aff6">
    <w:name w:val="Тема примечания Знак"/>
    <w:basedOn w:val="aff4"/>
    <w:link w:val="aff5"/>
    <w:uiPriority w:val="99"/>
    <w:semiHidden/>
    <w:rsid w:val="0091503D"/>
    <w:rPr>
      <w:rFonts w:ascii="Calibri" w:eastAsia="Calibri" w:hAnsi="Calibri" w:cs="Times New Roman"/>
      <w:b/>
      <w:bCs/>
      <w:sz w:val="20"/>
      <w:szCs w:val="20"/>
    </w:rPr>
  </w:style>
  <w:style w:type="table" w:customStyle="1" w:styleId="33">
    <w:name w:val="Сетка таблицы3"/>
    <w:basedOn w:val="a3"/>
    <w:next w:val="af"/>
    <w:uiPriority w:val="99"/>
    <w:rsid w:val="009150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rsid w:val="0091503D"/>
    <w:rPr>
      <w:rFonts w:ascii="Times New Roman" w:eastAsia="Times New Roman" w:hAnsi="Times New Roman" w:cs="Times New Roman"/>
      <w:sz w:val="24"/>
      <w:szCs w:val="24"/>
      <w:lang w:eastAsia="ru-RU"/>
    </w:rPr>
  </w:style>
  <w:style w:type="character" w:styleId="aff7">
    <w:name w:val="Strong"/>
    <w:qFormat/>
    <w:rsid w:val="0091503D"/>
    <w:rPr>
      <w:b/>
      <w:bCs w:val="0"/>
    </w:rPr>
  </w:style>
  <w:style w:type="paragraph" w:styleId="aff8">
    <w:name w:val="Revision"/>
    <w:hidden/>
    <w:uiPriority w:val="99"/>
    <w:semiHidden/>
    <w:rsid w:val="0091503D"/>
    <w:pPr>
      <w:spacing w:after="0" w:line="240" w:lineRule="auto"/>
    </w:pPr>
  </w:style>
  <w:style w:type="table" w:customStyle="1" w:styleId="41">
    <w:name w:val="Сетка таблицы4"/>
    <w:basedOn w:val="a3"/>
    <w:next w:val="af"/>
    <w:uiPriority w:val="99"/>
    <w:rsid w:val="0091503D"/>
    <w:pPr>
      <w:spacing w:after="0" w:line="240" w:lineRule="auto"/>
    </w:pPr>
    <w:rPr>
      <w:rFonts w:ascii="Calibri" w:eastAsia="MS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4"/>
    <w:uiPriority w:val="99"/>
    <w:semiHidden/>
    <w:unhideWhenUsed/>
    <w:rsid w:val="0091503D"/>
  </w:style>
  <w:style w:type="numbering" w:customStyle="1" w:styleId="120">
    <w:name w:val="Нет списка12"/>
    <w:next w:val="a4"/>
    <w:uiPriority w:val="99"/>
    <w:semiHidden/>
    <w:rsid w:val="0091503D"/>
  </w:style>
  <w:style w:type="numbering" w:customStyle="1" w:styleId="220">
    <w:name w:val="Нет списка22"/>
    <w:next w:val="a4"/>
    <w:uiPriority w:val="99"/>
    <w:semiHidden/>
    <w:unhideWhenUsed/>
    <w:rsid w:val="0091503D"/>
  </w:style>
  <w:style w:type="numbering" w:customStyle="1" w:styleId="1120">
    <w:name w:val="Нет списка112"/>
    <w:next w:val="a4"/>
    <w:uiPriority w:val="99"/>
    <w:semiHidden/>
    <w:unhideWhenUsed/>
    <w:rsid w:val="0091503D"/>
  </w:style>
  <w:style w:type="numbering" w:customStyle="1" w:styleId="211">
    <w:name w:val="Нет списка211"/>
    <w:next w:val="a4"/>
    <w:uiPriority w:val="99"/>
    <w:semiHidden/>
    <w:unhideWhenUsed/>
    <w:rsid w:val="0091503D"/>
  </w:style>
  <w:style w:type="numbering" w:customStyle="1" w:styleId="1111">
    <w:name w:val="Нет списка1111"/>
    <w:next w:val="a4"/>
    <w:uiPriority w:val="99"/>
    <w:semiHidden/>
    <w:unhideWhenUsed/>
    <w:rsid w:val="0091503D"/>
  </w:style>
  <w:style w:type="table" w:customStyle="1" w:styleId="212">
    <w:name w:val="Сетка таблицы21"/>
    <w:basedOn w:val="a3"/>
    <w:next w:val="af"/>
    <w:rsid w:val="009150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endnote text"/>
    <w:basedOn w:val="a1"/>
    <w:link w:val="affa"/>
    <w:uiPriority w:val="99"/>
    <w:semiHidden/>
    <w:unhideWhenUsed/>
    <w:rsid w:val="0091503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fa">
    <w:name w:val="Текст концевой сноски Знак"/>
    <w:basedOn w:val="a2"/>
    <w:link w:val="aff9"/>
    <w:uiPriority w:val="99"/>
    <w:semiHidden/>
    <w:rsid w:val="0091503D"/>
    <w:rPr>
      <w:rFonts w:ascii="Times New Roman" w:eastAsia="Times New Roman" w:hAnsi="Times New Roman" w:cs="Times New Roman"/>
      <w:sz w:val="20"/>
      <w:szCs w:val="20"/>
      <w:lang w:eastAsia="ru-RU"/>
    </w:rPr>
  </w:style>
  <w:style w:type="paragraph" w:styleId="affb">
    <w:name w:val="No Spacing"/>
    <w:uiPriority w:val="1"/>
    <w:qFormat/>
    <w:rsid w:val="009150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1083;&#1072;&#1076;&#1072;.&#1086;&#1085;&#1083;&#1072;&#1081;&#1085;/car-description/reviews-tests/lada-largus-reviews-tests/260-kakoe-dolzhno-byt-davlenie-v-shinah-lada-larg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25</Pages>
  <Words>9502</Words>
  <Characters>54168</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Свиридова Евгения Владимировна</dc:creator>
  <cp:keywords/>
  <dc:description/>
  <cp:lastModifiedBy>Свиридова Евгения Владимировна</cp:lastModifiedBy>
  <cp:revision>3</cp:revision>
  <dcterms:created xsi:type="dcterms:W3CDTF">2022-06-29T06:16:00Z</dcterms:created>
  <dcterms:modified xsi:type="dcterms:W3CDTF">2022-06-30T04:01:00Z</dcterms:modified>
</cp:coreProperties>
</file>